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B7B" w:rsidRDefault="00635021" w:rsidP="00635021">
      <w:pPr>
        <w:jc w:val="center"/>
        <w:rPr>
          <w:rFonts w:ascii="Times New Roman" w:hAnsi="Times New Roman" w:cs="Times New Roman"/>
          <w:sz w:val="28"/>
          <w:szCs w:val="28"/>
        </w:rPr>
      </w:pPr>
      <w:r>
        <w:rPr>
          <w:rFonts w:ascii="Times New Roman" w:hAnsi="Times New Roman" w:cs="Times New Roman"/>
          <w:b/>
          <w:sz w:val="28"/>
          <w:szCs w:val="28"/>
        </w:rPr>
        <w:t>Лекция 5 Исследование безопасности приложений. Основы.</w:t>
      </w:r>
    </w:p>
    <w:p w:rsidR="00324B5C" w:rsidRDefault="00635021" w:rsidP="008858AF">
      <w:pPr>
        <w:ind w:firstLine="708"/>
        <w:jc w:val="both"/>
        <w:rPr>
          <w:rFonts w:ascii="Times New Roman" w:hAnsi="Times New Roman" w:cs="Times New Roman"/>
          <w:sz w:val="28"/>
          <w:szCs w:val="28"/>
        </w:rPr>
      </w:pPr>
      <w:r>
        <w:rPr>
          <w:rFonts w:ascii="Times New Roman" w:hAnsi="Times New Roman" w:cs="Times New Roman"/>
          <w:sz w:val="28"/>
          <w:szCs w:val="28"/>
        </w:rPr>
        <w:t>В данном курсе под исследование</w:t>
      </w:r>
      <w:r w:rsidR="002176AD">
        <w:rPr>
          <w:rFonts w:ascii="Times New Roman" w:hAnsi="Times New Roman" w:cs="Times New Roman"/>
          <w:sz w:val="28"/>
          <w:szCs w:val="28"/>
        </w:rPr>
        <w:t>м</w:t>
      </w:r>
      <w:r>
        <w:rPr>
          <w:rFonts w:ascii="Times New Roman" w:hAnsi="Times New Roman" w:cs="Times New Roman"/>
          <w:sz w:val="28"/>
          <w:szCs w:val="28"/>
        </w:rPr>
        <w:t xml:space="preserve"> безопасности приложений подразумевается обратная разработка и поиск уязвимостей в исполняемых файлах для различных операционных систем. По-другому обратную разработку часто называют ревёрс инжинирингом. Данное понятие включа</w:t>
      </w:r>
      <w:r w:rsidR="002176AD">
        <w:rPr>
          <w:rFonts w:ascii="Times New Roman" w:hAnsi="Times New Roman" w:cs="Times New Roman"/>
          <w:sz w:val="28"/>
          <w:szCs w:val="28"/>
        </w:rPr>
        <w:t>ет в себя различные сферы</w:t>
      </w:r>
      <w:r>
        <w:rPr>
          <w:rFonts w:ascii="Times New Roman" w:hAnsi="Times New Roman" w:cs="Times New Roman"/>
          <w:sz w:val="28"/>
          <w:szCs w:val="28"/>
        </w:rPr>
        <w:t xml:space="preserve"> деятельности, однако нас будет интересовать только сфера, связанная с исследование</w:t>
      </w:r>
      <w:r w:rsidR="002176AD">
        <w:rPr>
          <w:rFonts w:ascii="Times New Roman" w:hAnsi="Times New Roman" w:cs="Times New Roman"/>
          <w:sz w:val="28"/>
          <w:szCs w:val="28"/>
        </w:rPr>
        <w:t>м</w:t>
      </w:r>
      <w:r>
        <w:rPr>
          <w:rFonts w:ascii="Times New Roman" w:hAnsi="Times New Roman" w:cs="Times New Roman"/>
          <w:sz w:val="28"/>
          <w:szCs w:val="28"/>
        </w:rPr>
        <w:t xml:space="preserve"> исполняемых </w:t>
      </w:r>
      <w:r w:rsidR="002176AD">
        <w:rPr>
          <w:rFonts w:ascii="Times New Roman" w:hAnsi="Times New Roman" w:cs="Times New Roman"/>
          <w:sz w:val="28"/>
          <w:szCs w:val="28"/>
        </w:rPr>
        <w:t xml:space="preserve">файлов. </w:t>
      </w:r>
      <w:r w:rsidR="00324B5C">
        <w:rPr>
          <w:rFonts w:ascii="Times New Roman" w:hAnsi="Times New Roman" w:cs="Times New Roman"/>
          <w:sz w:val="28"/>
          <w:szCs w:val="28"/>
        </w:rPr>
        <w:t>С</w:t>
      </w:r>
      <w:r>
        <w:rPr>
          <w:rFonts w:ascii="Times New Roman" w:hAnsi="Times New Roman" w:cs="Times New Roman"/>
          <w:sz w:val="28"/>
          <w:szCs w:val="28"/>
        </w:rPr>
        <w:t xml:space="preserve">уществуют целые компании, занимающиеся антивирусной деятельностью, например, </w:t>
      </w:r>
      <w:proofErr w:type="spellStart"/>
      <w:r>
        <w:rPr>
          <w:rFonts w:ascii="Times New Roman" w:hAnsi="Times New Roman" w:cs="Times New Roman"/>
          <w:sz w:val="28"/>
          <w:szCs w:val="28"/>
          <w:lang w:val="en-US"/>
        </w:rPr>
        <w:t>Eset</w:t>
      </w:r>
      <w:proofErr w:type="spellEnd"/>
      <w:r w:rsidRPr="00635021">
        <w:rPr>
          <w:rFonts w:ascii="Times New Roman" w:hAnsi="Times New Roman" w:cs="Times New Roman"/>
          <w:sz w:val="28"/>
          <w:szCs w:val="28"/>
        </w:rPr>
        <w:t xml:space="preserve">, </w:t>
      </w:r>
      <w:r>
        <w:rPr>
          <w:rFonts w:ascii="Times New Roman" w:hAnsi="Times New Roman" w:cs="Times New Roman"/>
          <w:sz w:val="28"/>
          <w:szCs w:val="28"/>
          <w:lang w:val="en-US"/>
        </w:rPr>
        <w:t>Kaspersky</w:t>
      </w:r>
      <w:r w:rsidRPr="00635021">
        <w:rPr>
          <w:rFonts w:ascii="Times New Roman" w:hAnsi="Times New Roman" w:cs="Times New Roman"/>
          <w:sz w:val="28"/>
          <w:szCs w:val="28"/>
        </w:rPr>
        <w:t xml:space="preserve">, </w:t>
      </w:r>
      <w:r>
        <w:rPr>
          <w:rFonts w:ascii="Times New Roman" w:hAnsi="Times New Roman" w:cs="Times New Roman"/>
          <w:sz w:val="28"/>
          <w:szCs w:val="28"/>
          <w:lang w:val="en-US"/>
        </w:rPr>
        <w:t>Dr</w:t>
      </w:r>
      <w:r w:rsidRPr="00635021">
        <w:rPr>
          <w:rFonts w:ascii="Times New Roman" w:hAnsi="Times New Roman" w:cs="Times New Roman"/>
          <w:sz w:val="28"/>
          <w:szCs w:val="28"/>
        </w:rPr>
        <w:t xml:space="preserve">. </w:t>
      </w:r>
      <w:r>
        <w:rPr>
          <w:rFonts w:ascii="Times New Roman" w:hAnsi="Times New Roman" w:cs="Times New Roman"/>
          <w:sz w:val="28"/>
          <w:szCs w:val="28"/>
          <w:lang w:val="en-US"/>
        </w:rPr>
        <w:t>Web</w:t>
      </w:r>
      <w:r w:rsidRPr="00635021">
        <w:rPr>
          <w:rFonts w:ascii="Times New Roman" w:hAnsi="Times New Roman" w:cs="Times New Roman"/>
          <w:sz w:val="28"/>
          <w:szCs w:val="28"/>
        </w:rPr>
        <w:t xml:space="preserve">, </w:t>
      </w:r>
      <w:r>
        <w:rPr>
          <w:rFonts w:ascii="Times New Roman" w:hAnsi="Times New Roman" w:cs="Times New Roman"/>
          <w:sz w:val="28"/>
          <w:szCs w:val="28"/>
          <w:lang w:val="en-US"/>
        </w:rPr>
        <w:t>Avast</w:t>
      </w:r>
      <w:r w:rsidRPr="00635021">
        <w:rPr>
          <w:rFonts w:ascii="Times New Roman" w:hAnsi="Times New Roman" w:cs="Times New Roman"/>
          <w:sz w:val="28"/>
          <w:szCs w:val="28"/>
        </w:rPr>
        <w:t xml:space="preserve"> </w:t>
      </w:r>
      <w:r w:rsidR="0075467F">
        <w:rPr>
          <w:rFonts w:ascii="Times New Roman" w:hAnsi="Times New Roman" w:cs="Times New Roman"/>
          <w:sz w:val="28"/>
          <w:szCs w:val="28"/>
        </w:rPr>
        <w:t xml:space="preserve">и другие. </w:t>
      </w:r>
    </w:p>
    <w:p w:rsidR="00324B5C" w:rsidRDefault="00324B5C" w:rsidP="00635021">
      <w:pPr>
        <w:jc w:val="both"/>
        <w:rPr>
          <w:rFonts w:ascii="Times New Roman" w:hAnsi="Times New Roman" w:cs="Times New Roman"/>
          <w:sz w:val="28"/>
          <w:szCs w:val="28"/>
        </w:rPr>
      </w:pPr>
      <w:r>
        <w:rPr>
          <w:noProof/>
          <w:lang w:eastAsia="ru-RU"/>
        </w:rPr>
        <w:drawing>
          <wp:inline distT="0" distB="0" distL="0" distR="0">
            <wp:extent cx="5943600" cy="3605784"/>
            <wp:effectExtent l="0" t="0" r="0" b="0"/>
            <wp:docPr id="2" name="Рисунок 2" descr="Image result for reverse engineering mal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verse engineering malwa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4568" cy="3630638"/>
                    </a:xfrm>
                    <a:prstGeom prst="rect">
                      <a:avLst/>
                    </a:prstGeom>
                    <a:noFill/>
                    <a:ln>
                      <a:noFill/>
                    </a:ln>
                  </pic:spPr>
                </pic:pic>
              </a:graphicData>
            </a:graphic>
          </wp:inline>
        </w:drawing>
      </w:r>
    </w:p>
    <w:p w:rsidR="00635021" w:rsidRDefault="0075467F" w:rsidP="003C6050">
      <w:pPr>
        <w:ind w:firstLine="708"/>
        <w:jc w:val="both"/>
        <w:rPr>
          <w:rFonts w:ascii="Times New Roman" w:hAnsi="Times New Roman" w:cs="Times New Roman"/>
          <w:sz w:val="28"/>
          <w:szCs w:val="28"/>
        </w:rPr>
      </w:pPr>
      <w:r>
        <w:rPr>
          <w:rFonts w:ascii="Times New Roman" w:hAnsi="Times New Roman" w:cs="Times New Roman"/>
          <w:sz w:val="28"/>
          <w:szCs w:val="28"/>
        </w:rPr>
        <w:t>В</w:t>
      </w:r>
      <w:r w:rsidR="00635021">
        <w:rPr>
          <w:rFonts w:ascii="Times New Roman" w:hAnsi="Times New Roman" w:cs="Times New Roman"/>
          <w:sz w:val="28"/>
          <w:szCs w:val="28"/>
        </w:rPr>
        <w:t xml:space="preserve"> основу и</w:t>
      </w:r>
      <w:r w:rsidR="00E913BC">
        <w:rPr>
          <w:rFonts w:ascii="Times New Roman" w:hAnsi="Times New Roman" w:cs="Times New Roman"/>
          <w:sz w:val="28"/>
          <w:szCs w:val="28"/>
        </w:rPr>
        <w:t xml:space="preserve">х деятельности положена </w:t>
      </w:r>
      <w:r w:rsidR="00635021">
        <w:rPr>
          <w:rFonts w:ascii="Times New Roman" w:hAnsi="Times New Roman" w:cs="Times New Roman"/>
          <w:sz w:val="28"/>
          <w:szCs w:val="28"/>
        </w:rPr>
        <w:t xml:space="preserve">обратная </w:t>
      </w:r>
      <w:r>
        <w:rPr>
          <w:rFonts w:ascii="Times New Roman" w:hAnsi="Times New Roman" w:cs="Times New Roman"/>
          <w:sz w:val="28"/>
          <w:szCs w:val="28"/>
        </w:rPr>
        <w:t xml:space="preserve">разработка исполняемых файлов, </w:t>
      </w:r>
      <w:r w:rsidR="00635021">
        <w:rPr>
          <w:rFonts w:ascii="Times New Roman" w:hAnsi="Times New Roman" w:cs="Times New Roman"/>
          <w:sz w:val="28"/>
          <w:szCs w:val="28"/>
        </w:rPr>
        <w:t>детектирование на основе результатов обратной разработки зловредных файлов и з</w:t>
      </w:r>
      <w:r>
        <w:rPr>
          <w:rFonts w:ascii="Times New Roman" w:hAnsi="Times New Roman" w:cs="Times New Roman"/>
          <w:sz w:val="28"/>
          <w:szCs w:val="28"/>
        </w:rPr>
        <w:t>анесение их в антивирусные базы</w:t>
      </w:r>
      <w:r w:rsidR="00635021">
        <w:rPr>
          <w:rFonts w:ascii="Times New Roman" w:hAnsi="Times New Roman" w:cs="Times New Roman"/>
          <w:sz w:val="28"/>
          <w:szCs w:val="28"/>
        </w:rPr>
        <w:t xml:space="preserve"> для дальнейшего обнаружения этих зловредных файлов на других компьютерах.</w:t>
      </w:r>
    </w:p>
    <w:p w:rsidR="00635021" w:rsidRDefault="00324B5C" w:rsidP="003C6050">
      <w:pPr>
        <w:ind w:firstLine="708"/>
        <w:jc w:val="both"/>
        <w:rPr>
          <w:rFonts w:ascii="Times New Roman" w:hAnsi="Times New Roman" w:cs="Times New Roman"/>
          <w:sz w:val="28"/>
          <w:szCs w:val="28"/>
        </w:rPr>
      </w:pPr>
      <w:r>
        <w:rPr>
          <w:rFonts w:ascii="Times New Roman" w:hAnsi="Times New Roman" w:cs="Times New Roman"/>
          <w:sz w:val="28"/>
          <w:szCs w:val="28"/>
        </w:rPr>
        <w:t>А</w:t>
      </w:r>
      <w:r w:rsidR="0075467F">
        <w:rPr>
          <w:rFonts w:ascii="Times New Roman" w:hAnsi="Times New Roman" w:cs="Times New Roman"/>
          <w:sz w:val="28"/>
          <w:szCs w:val="28"/>
        </w:rPr>
        <w:t>нтивирусная деятельность</w:t>
      </w:r>
      <w:r w:rsidR="00635021">
        <w:rPr>
          <w:rFonts w:ascii="Times New Roman" w:hAnsi="Times New Roman" w:cs="Times New Roman"/>
          <w:sz w:val="28"/>
          <w:szCs w:val="28"/>
        </w:rPr>
        <w:t xml:space="preserve"> не является основополагающим направление</w:t>
      </w:r>
      <w:r w:rsidR="0075467F">
        <w:rPr>
          <w:rFonts w:ascii="Times New Roman" w:hAnsi="Times New Roman" w:cs="Times New Roman"/>
          <w:sz w:val="28"/>
          <w:szCs w:val="28"/>
        </w:rPr>
        <w:t>м</w:t>
      </w:r>
      <w:r w:rsidR="00635021">
        <w:rPr>
          <w:rFonts w:ascii="Times New Roman" w:hAnsi="Times New Roman" w:cs="Times New Roman"/>
          <w:sz w:val="28"/>
          <w:szCs w:val="28"/>
        </w:rPr>
        <w:t xml:space="preserve"> использования обратной разработки, хоть и занимает довольно большую отдельную нишу. Основной деятельность</w:t>
      </w:r>
      <w:r w:rsidR="0075467F">
        <w:rPr>
          <w:rFonts w:ascii="Times New Roman" w:hAnsi="Times New Roman" w:cs="Times New Roman"/>
          <w:sz w:val="28"/>
          <w:szCs w:val="28"/>
        </w:rPr>
        <w:t>ю</w:t>
      </w:r>
      <w:r w:rsidR="00635021">
        <w:rPr>
          <w:rFonts w:ascii="Times New Roman" w:hAnsi="Times New Roman" w:cs="Times New Roman"/>
          <w:sz w:val="28"/>
          <w:szCs w:val="28"/>
        </w:rPr>
        <w:t xml:space="preserve"> обратной разработки всегда было и будет являться обнаружение уязвимостей. </w:t>
      </w:r>
    </w:p>
    <w:p w:rsidR="00324B5C" w:rsidRDefault="00635021" w:rsidP="003C6050">
      <w:pPr>
        <w:ind w:firstLine="708"/>
        <w:jc w:val="both"/>
        <w:rPr>
          <w:rFonts w:ascii="Times New Roman" w:hAnsi="Times New Roman" w:cs="Times New Roman"/>
          <w:sz w:val="28"/>
          <w:szCs w:val="28"/>
        </w:rPr>
      </w:pPr>
      <w:r>
        <w:rPr>
          <w:rFonts w:ascii="Times New Roman" w:hAnsi="Times New Roman" w:cs="Times New Roman"/>
          <w:sz w:val="28"/>
          <w:szCs w:val="28"/>
        </w:rPr>
        <w:t>Для начального представления об обратной разработке рассмотрим следующий пример. В</w:t>
      </w:r>
      <w:r w:rsidR="008C581B">
        <w:rPr>
          <w:rFonts w:ascii="Times New Roman" w:hAnsi="Times New Roman" w:cs="Times New Roman"/>
          <w:sz w:val="28"/>
          <w:szCs w:val="28"/>
        </w:rPr>
        <w:t>ы получаете квадратную коробку, с одной стороны</w:t>
      </w:r>
      <w:r w:rsidR="0075467F">
        <w:rPr>
          <w:rFonts w:ascii="Times New Roman" w:hAnsi="Times New Roman" w:cs="Times New Roman"/>
          <w:sz w:val="28"/>
          <w:szCs w:val="28"/>
        </w:rPr>
        <w:t xml:space="preserve"> у коробки есть ручка, регулируя</w:t>
      </w:r>
      <w:r w:rsidR="008C581B">
        <w:rPr>
          <w:rFonts w:ascii="Times New Roman" w:hAnsi="Times New Roman" w:cs="Times New Roman"/>
          <w:sz w:val="28"/>
          <w:szCs w:val="28"/>
        </w:rPr>
        <w:t xml:space="preserve"> которую</w:t>
      </w:r>
      <w:r w:rsidR="0075467F">
        <w:rPr>
          <w:rFonts w:ascii="Times New Roman" w:hAnsi="Times New Roman" w:cs="Times New Roman"/>
          <w:sz w:val="28"/>
          <w:szCs w:val="28"/>
        </w:rPr>
        <w:t>,</w:t>
      </w:r>
      <w:r w:rsidR="008C581B">
        <w:rPr>
          <w:rFonts w:ascii="Times New Roman" w:hAnsi="Times New Roman" w:cs="Times New Roman"/>
          <w:sz w:val="28"/>
          <w:szCs w:val="28"/>
        </w:rPr>
        <w:t xml:space="preserve"> вы выставляете различные значения на вход, после фиксации ручки вы м</w:t>
      </w:r>
      <w:r w:rsidR="0075467F">
        <w:rPr>
          <w:rFonts w:ascii="Times New Roman" w:hAnsi="Times New Roman" w:cs="Times New Roman"/>
          <w:sz w:val="28"/>
          <w:szCs w:val="28"/>
        </w:rPr>
        <w:t>ожете нажать на копку и получить</w:t>
      </w:r>
      <w:r w:rsidR="008C581B">
        <w:rPr>
          <w:rFonts w:ascii="Times New Roman" w:hAnsi="Times New Roman" w:cs="Times New Roman"/>
          <w:sz w:val="28"/>
          <w:szCs w:val="28"/>
        </w:rPr>
        <w:t xml:space="preserve"> значение на другой стороне коробки, которая считается выходом. То есть по </w:t>
      </w:r>
      <w:r w:rsidR="008C581B">
        <w:rPr>
          <w:rFonts w:ascii="Times New Roman" w:hAnsi="Times New Roman" w:cs="Times New Roman"/>
          <w:sz w:val="28"/>
          <w:szCs w:val="28"/>
        </w:rPr>
        <w:lastRenderedPageBreak/>
        <w:t>сути у вас есть чёрный ящик, которому вы можете предоставлять входные д</w:t>
      </w:r>
      <w:r w:rsidR="0075467F">
        <w:rPr>
          <w:rFonts w:ascii="Times New Roman" w:hAnsi="Times New Roman" w:cs="Times New Roman"/>
          <w:sz w:val="28"/>
          <w:szCs w:val="28"/>
        </w:rPr>
        <w:t>анные и получать выходные</w:t>
      </w:r>
      <w:r w:rsidR="008C581B">
        <w:rPr>
          <w:rFonts w:ascii="Times New Roman" w:hAnsi="Times New Roman" w:cs="Times New Roman"/>
          <w:sz w:val="28"/>
          <w:szCs w:val="28"/>
        </w:rPr>
        <w:t xml:space="preserve">. </w:t>
      </w:r>
    </w:p>
    <w:p w:rsidR="00324B5C" w:rsidRDefault="00324B5C" w:rsidP="00635021">
      <w:pPr>
        <w:jc w:val="both"/>
        <w:rPr>
          <w:rFonts w:ascii="Times New Roman" w:hAnsi="Times New Roman" w:cs="Times New Roman"/>
          <w:sz w:val="28"/>
          <w:szCs w:val="28"/>
        </w:rPr>
      </w:pPr>
      <w:r>
        <w:rPr>
          <w:noProof/>
          <w:lang w:eastAsia="ru-RU"/>
        </w:rPr>
        <w:drawing>
          <wp:inline distT="0" distB="0" distL="0" distR="0">
            <wp:extent cx="5915025" cy="2937796"/>
            <wp:effectExtent l="0" t="0" r="0" b="0"/>
            <wp:docPr id="1" name="Рисунок 1" descr="Image result for black box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box tes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8673" cy="2969408"/>
                    </a:xfrm>
                    <a:prstGeom prst="rect">
                      <a:avLst/>
                    </a:prstGeom>
                    <a:noFill/>
                    <a:ln>
                      <a:noFill/>
                    </a:ln>
                  </pic:spPr>
                </pic:pic>
              </a:graphicData>
            </a:graphic>
          </wp:inline>
        </w:drawing>
      </w:r>
    </w:p>
    <w:p w:rsidR="008C581B" w:rsidRDefault="008C581B" w:rsidP="00626C13">
      <w:pPr>
        <w:ind w:firstLine="708"/>
        <w:jc w:val="both"/>
        <w:rPr>
          <w:rFonts w:ascii="Times New Roman" w:hAnsi="Times New Roman" w:cs="Times New Roman"/>
          <w:sz w:val="28"/>
          <w:szCs w:val="28"/>
        </w:rPr>
      </w:pPr>
      <w:r>
        <w:rPr>
          <w:rFonts w:ascii="Times New Roman" w:hAnsi="Times New Roman" w:cs="Times New Roman"/>
          <w:sz w:val="28"/>
          <w:szCs w:val="28"/>
        </w:rPr>
        <w:t>Теперь представим</w:t>
      </w:r>
      <w:r w:rsidR="0075467F">
        <w:rPr>
          <w:rFonts w:ascii="Times New Roman" w:hAnsi="Times New Roman" w:cs="Times New Roman"/>
          <w:sz w:val="28"/>
          <w:szCs w:val="28"/>
        </w:rPr>
        <w:t>, что вам дали только этот ящик</w:t>
      </w:r>
      <w:r>
        <w:rPr>
          <w:rFonts w:ascii="Times New Roman" w:hAnsi="Times New Roman" w:cs="Times New Roman"/>
          <w:sz w:val="28"/>
          <w:szCs w:val="28"/>
        </w:rPr>
        <w:t xml:space="preserve"> и никаких документов к нему нет, то есть</w:t>
      </w:r>
      <w:r w:rsidR="0075467F">
        <w:rPr>
          <w:rFonts w:ascii="Times New Roman" w:hAnsi="Times New Roman" w:cs="Times New Roman"/>
          <w:sz w:val="28"/>
          <w:szCs w:val="28"/>
        </w:rPr>
        <w:t>,</w:t>
      </w:r>
      <w:r>
        <w:rPr>
          <w:rFonts w:ascii="Times New Roman" w:hAnsi="Times New Roman" w:cs="Times New Roman"/>
          <w:sz w:val="28"/>
          <w:szCs w:val="28"/>
        </w:rPr>
        <w:t xml:space="preserve"> как он работает</w:t>
      </w:r>
      <w:r w:rsidR="0075467F">
        <w:rPr>
          <w:rFonts w:ascii="Times New Roman" w:hAnsi="Times New Roman" w:cs="Times New Roman"/>
          <w:sz w:val="28"/>
          <w:szCs w:val="28"/>
        </w:rPr>
        <w:t>,</w:t>
      </w:r>
      <w:r>
        <w:rPr>
          <w:rFonts w:ascii="Times New Roman" w:hAnsi="Times New Roman" w:cs="Times New Roman"/>
          <w:sz w:val="28"/>
          <w:szCs w:val="28"/>
        </w:rPr>
        <w:t xml:space="preserve"> вы не знаете, вы просто можете подавать значения на вход и получать значения на выходе, как они связаны вы не понимаете, но хотите разобраться. Зачем? Ну, например, для того, чтобы сдела</w:t>
      </w:r>
      <w:r w:rsidR="0075467F">
        <w:rPr>
          <w:rFonts w:ascii="Times New Roman" w:hAnsi="Times New Roman" w:cs="Times New Roman"/>
          <w:sz w:val="28"/>
          <w:szCs w:val="28"/>
        </w:rPr>
        <w:t>ть такой же ящик или чтобы найти в ящике ошибку –</w:t>
      </w:r>
      <w:r>
        <w:rPr>
          <w:rFonts w:ascii="Times New Roman" w:hAnsi="Times New Roman" w:cs="Times New Roman"/>
          <w:sz w:val="28"/>
          <w:szCs w:val="28"/>
        </w:rPr>
        <w:t xml:space="preserve"> момент, когда он будет выдавать одинаковые результаты на разные входные данные, хотя так не должно быть, или что-то другое. Ваши цели могут быть совсем иные, важно лишь то, что вам нужно понять,</w:t>
      </w:r>
      <w:r w:rsidR="00446BE9">
        <w:rPr>
          <w:rFonts w:ascii="Times New Roman" w:hAnsi="Times New Roman" w:cs="Times New Roman"/>
          <w:sz w:val="28"/>
          <w:szCs w:val="28"/>
        </w:rPr>
        <w:t xml:space="preserve"> как он работает или как работаю</w:t>
      </w:r>
      <w:r>
        <w:rPr>
          <w:rFonts w:ascii="Times New Roman" w:hAnsi="Times New Roman" w:cs="Times New Roman"/>
          <w:sz w:val="28"/>
          <w:szCs w:val="28"/>
        </w:rPr>
        <w:t>т его отдельные части.</w:t>
      </w:r>
    </w:p>
    <w:p w:rsidR="008C581B" w:rsidRDefault="008C581B" w:rsidP="00626C13">
      <w:pPr>
        <w:ind w:firstLine="708"/>
        <w:jc w:val="both"/>
        <w:rPr>
          <w:rFonts w:ascii="Times New Roman" w:hAnsi="Times New Roman" w:cs="Times New Roman"/>
          <w:sz w:val="28"/>
          <w:szCs w:val="28"/>
        </w:rPr>
      </w:pPr>
      <w:r>
        <w:rPr>
          <w:rFonts w:ascii="Times New Roman" w:hAnsi="Times New Roman" w:cs="Times New Roman"/>
          <w:sz w:val="28"/>
          <w:szCs w:val="28"/>
        </w:rPr>
        <w:t>Чтобы решить эту проблему</w:t>
      </w:r>
      <w:r w:rsidR="00446BE9">
        <w:rPr>
          <w:rFonts w:ascii="Times New Roman" w:hAnsi="Times New Roman" w:cs="Times New Roman"/>
          <w:sz w:val="28"/>
          <w:szCs w:val="28"/>
        </w:rPr>
        <w:t>,</w:t>
      </w:r>
      <w:r>
        <w:rPr>
          <w:rFonts w:ascii="Times New Roman" w:hAnsi="Times New Roman" w:cs="Times New Roman"/>
          <w:sz w:val="28"/>
          <w:szCs w:val="28"/>
        </w:rPr>
        <w:t xml:space="preserve"> вы можете использовать разные варианты, например, вы можете проанализировать связь входных и выходных данных и найти формулу</w:t>
      </w:r>
      <w:r w:rsidR="00446BE9">
        <w:rPr>
          <w:rFonts w:ascii="Times New Roman" w:hAnsi="Times New Roman" w:cs="Times New Roman"/>
          <w:sz w:val="28"/>
          <w:szCs w:val="28"/>
        </w:rPr>
        <w:t>,</w:t>
      </w:r>
      <w:r>
        <w:rPr>
          <w:rFonts w:ascii="Times New Roman" w:hAnsi="Times New Roman" w:cs="Times New Roman"/>
          <w:sz w:val="28"/>
          <w:szCs w:val="28"/>
        </w:rPr>
        <w:t xml:space="preserve"> по которым они меняются, но здесь ва</w:t>
      </w:r>
      <w:r w:rsidR="00446BE9">
        <w:rPr>
          <w:rFonts w:ascii="Times New Roman" w:hAnsi="Times New Roman" w:cs="Times New Roman"/>
          <w:sz w:val="28"/>
          <w:szCs w:val="28"/>
        </w:rPr>
        <w:t>с может подстерегать проблема: в</w:t>
      </w:r>
      <w:r>
        <w:rPr>
          <w:rFonts w:ascii="Times New Roman" w:hAnsi="Times New Roman" w:cs="Times New Roman"/>
          <w:sz w:val="28"/>
          <w:szCs w:val="28"/>
        </w:rPr>
        <w:t>друг внутри машины есть заранее определённые константы, о которых вы не знаете, да и для подтверждения вашей формулы вам придётся проверить все пары входных и выходных данных, а их может быть очень много.</w:t>
      </w:r>
    </w:p>
    <w:p w:rsidR="007018A0" w:rsidRDefault="00E913BC" w:rsidP="00626C13">
      <w:pPr>
        <w:ind w:firstLine="708"/>
        <w:jc w:val="both"/>
        <w:rPr>
          <w:rFonts w:ascii="Times New Roman" w:hAnsi="Times New Roman" w:cs="Times New Roman"/>
          <w:sz w:val="28"/>
          <w:szCs w:val="28"/>
        </w:rPr>
      </w:pPr>
      <w:r>
        <w:rPr>
          <w:rFonts w:ascii="Times New Roman" w:hAnsi="Times New Roman" w:cs="Times New Roman"/>
          <w:sz w:val="28"/>
          <w:szCs w:val="28"/>
        </w:rPr>
        <w:t>Х</w:t>
      </w:r>
      <w:r w:rsidR="00446BE9">
        <w:rPr>
          <w:rFonts w:ascii="Times New Roman" w:hAnsi="Times New Roman" w:cs="Times New Roman"/>
          <w:sz w:val="28"/>
          <w:szCs w:val="28"/>
        </w:rPr>
        <w:t>орошим</w:t>
      </w:r>
      <w:r w:rsidR="00B63DE0">
        <w:rPr>
          <w:rFonts w:ascii="Times New Roman" w:hAnsi="Times New Roman" w:cs="Times New Roman"/>
          <w:sz w:val="28"/>
          <w:szCs w:val="28"/>
        </w:rPr>
        <w:t xml:space="preserve"> решением дан</w:t>
      </w:r>
      <w:r w:rsidR="00446BE9">
        <w:rPr>
          <w:rFonts w:ascii="Times New Roman" w:hAnsi="Times New Roman" w:cs="Times New Roman"/>
          <w:sz w:val="28"/>
          <w:szCs w:val="28"/>
        </w:rPr>
        <w:t>ной проблемы будет разбор ящика</w:t>
      </w:r>
      <w:r w:rsidR="00B63DE0">
        <w:rPr>
          <w:rFonts w:ascii="Times New Roman" w:hAnsi="Times New Roman" w:cs="Times New Roman"/>
          <w:sz w:val="28"/>
          <w:szCs w:val="28"/>
        </w:rPr>
        <w:t xml:space="preserve"> и анализ </w:t>
      </w:r>
      <w:r w:rsidR="00446BE9">
        <w:rPr>
          <w:rFonts w:ascii="Times New Roman" w:hAnsi="Times New Roman" w:cs="Times New Roman"/>
          <w:sz w:val="28"/>
          <w:szCs w:val="28"/>
        </w:rPr>
        <w:t>его внутреннего устройства. Д</w:t>
      </w:r>
      <w:r w:rsidR="00B63DE0">
        <w:rPr>
          <w:rFonts w:ascii="Times New Roman" w:hAnsi="Times New Roman" w:cs="Times New Roman"/>
          <w:sz w:val="28"/>
          <w:szCs w:val="28"/>
        </w:rPr>
        <w:t>ля разбора ящика необходимы инструменты, а они могут быть различны в зави</w:t>
      </w:r>
      <w:r w:rsidR="00446BE9">
        <w:rPr>
          <w:rFonts w:ascii="Times New Roman" w:hAnsi="Times New Roman" w:cs="Times New Roman"/>
          <w:sz w:val="28"/>
          <w:szCs w:val="28"/>
        </w:rPr>
        <w:t>симости от задач, однако есть основные мультизадачные инструменты. Н</w:t>
      </w:r>
      <w:r w:rsidR="00B63DE0">
        <w:rPr>
          <w:rFonts w:ascii="Times New Roman" w:hAnsi="Times New Roman" w:cs="Times New Roman"/>
          <w:sz w:val="28"/>
          <w:szCs w:val="28"/>
        </w:rPr>
        <w:t>апример, с помощью отвёртки можно рас</w:t>
      </w:r>
      <w:r w:rsidR="00446BE9">
        <w:rPr>
          <w:rFonts w:ascii="Times New Roman" w:hAnsi="Times New Roman" w:cs="Times New Roman"/>
          <w:sz w:val="28"/>
          <w:szCs w:val="28"/>
        </w:rPr>
        <w:t>крутить каркас ящика,</w:t>
      </w:r>
      <w:r w:rsidR="00B63DE0">
        <w:rPr>
          <w:rFonts w:ascii="Times New Roman" w:hAnsi="Times New Roman" w:cs="Times New Roman"/>
          <w:sz w:val="28"/>
          <w:szCs w:val="28"/>
        </w:rPr>
        <w:t xml:space="preserve"> крепления внутренних элементов</w:t>
      </w:r>
      <w:r w:rsidR="00446BE9">
        <w:rPr>
          <w:rFonts w:ascii="Times New Roman" w:hAnsi="Times New Roman" w:cs="Times New Roman"/>
          <w:sz w:val="28"/>
          <w:szCs w:val="28"/>
        </w:rPr>
        <w:t>,</w:t>
      </w:r>
      <w:r w:rsidR="00B63DE0">
        <w:rPr>
          <w:rFonts w:ascii="Times New Roman" w:hAnsi="Times New Roman" w:cs="Times New Roman"/>
          <w:sz w:val="28"/>
          <w:szCs w:val="28"/>
        </w:rPr>
        <w:t xml:space="preserve"> полностью разобрать его и достать необходимые элементы наружу, однако мы вс</w:t>
      </w:r>
      <w:r w:rsidR="00446BE9">
        <w:rPr>
          <w:rFonts w:ascii="Times New Roman" w:hAnsi="Times New Roman" w:cs="Times New Roman"/>
          <w:sz w:val="28"/>
          <w:szCs w:val="28"/>
        </w:rPr>
        <w:t>ё равно не получим представление</w:t>
      </w:r>
      <w:r w:rsidR="00B63DE0">
        <w:rPr>
          <w:rFonts w:ascii="Times New Roman" w:hAnsi="Times New Roman" w:cs="Times New Roman"/>
          <w:sz w:val="28"/>
          <w:szCs w:val="28"/>
        </w:rPr>
        <w:t xml:space="preserve"> о работе ящика, если просто всё вытащим из него. Нам необходимо проанализировать взаимосвязь всех компонентов при их </w:t>
      </w:r>
      <w:r w:rsidR="00B63DE0">
        <w:rPr>
          <w:rFonts w:ascii="Times New Roman" w:hAnsi="Times New Roman" w:cs="Times New Roman"/>
          <w:sz w:val="28"/>
          <w:szCs w:val="28"/>
        </w:rPr>
        <w:lastRenderedPageBreak/>
        <w:t>совместной работе, в идеале понять через какие элементы ящика проходят наши входные значения, как преобразуются и как обрабатываются на различных этапах, в общем</w:t>
      </w:r>
      <w:r w:rsidR="00446BE9">
        <w:rPr>
          <w:rFonts w:ascii="Times New Roman" w:hAnsi="Times New Roman" w:cs="Times New Roman"/>
          <w:sz w:val="28"/>
          <w:szCs w:val="28"/>
        </w:rPr>
        <w:t>,</w:t>
      </w:r>
      <w:r w:rsidR="00B63DE0">
        <w:rPr>
          <w:rFonts w:ascii="Times New Roman" w:hAnsi="Times New Roman" w:cs="Times New Roman"/>
          <w:sz w:val="28"/>
          <w:szCs w:val="28"/>
        </w:rPr>
        <w:t xml:space="preserve"> полностью понять алгоритмы обраб</w:t>
      </w:r>
      <w:r w:rsidR="00446BE9">
        <w:rPr>
          <w:rFonts w:ascii="Times New Roman" w:hAnsi="Times New Roman" w:cs="Times New Roman"/>
          <w:sz w:val="28"/>
          <w:szCs w:val="28"/>
        </w:rPr>
        <w:t>отки наших значений. Л</w:t>
      </w:r>
      <w:r w:rsidR="00B63DE0">
        <w:rPr>
          <w:rFonts w:ascii="Times New Roman" w:hAnsi="Times New Roman" w:cs="Times New Roman"/>
          <w:sz w:val="28"/>
          <w:szCs w:val="28"/>
        </w:rPr>
        <w:t>учшим вариантом</w:t>
      </w:r>
      <w:r w:rsidR="00446BE9">
        <w:rPr>
          <w:rFonts w:ascii="Times New Roman" w:hAnsi="Times New Roman" w:cs="Times New Roman"/>
          <w:sz w:val="28"/>
          <w:szCs w:val="28"/>
        </w:rPr>
        <w:t>,</w:t>
      </w:r>
      <w:r w:rsidR="00B63DE0">
        <w:rPr>
          <w:rFonts w:ascii="Times New Roman" w:hAnsi="Times New Roman" w:cs="Times New Roman"/>
          <w:sz w:val="28"/>
          <w:szCs w:val="28"/>
        </w:rPr>
        <w:t xml:space="preserve"> конечно</w:t>
      </w:r>
      <w:r w:rsidR="00446BE9">
        <w:rPr>
          <w:rFonts w:ascii="Times New Roman" w:hAnsi="Times New Roman" w:cs="Times New Roman"/>
          <w:sz w:val="28"/>
          <w:szCs w:val="28"/>
        </w:rPr>
        <w:t>,</w:t>
      </w:r>
      <w:r w:rsidR="00B63DE0">
        <w:rPr>
          <w:rFonts w:ascii="Times New Roman" w:hAnsi="Times New Roman" w:cs="Times New Roman"/>
          <w:sz w:val="28"/>
          <w:szCs w:val="28"/>
        </w:rPr>
        <w:t xml:space="preserve"> будет, пошаговое наблюдение за работой ящика</w:t>
      </w:r>
      <w:r w:rsidR="00446BE9">
        <w:rPr>
          <w:rFonts w:ascii="Times New Roman" w:hAnsi="Times New Roman" w:cs="Times New Roman"/>
          <w:sz w:val="28"/>
          <w:szCs w:val="28"/>
        </w:rPr>
        <w:t>, однако это не всегда возможно</w:t>
      </w:r>
      <w:r w:rsidR="00B63DE0">
        <w:rPr>
          <w:rFonts w:ascii="Times New Roman" w:hAnsi="Times New Roman" w:cs="Times New Roman"/>
          <w:sz w:val="28"/>
          <w:szCs w:val="28"/>
        </w:rPr>
        <w:t xml:space="preserve"> как в ящиках, так и в реальных анализах программ. </w:t>
      </w:r>
    </w:p>
    <w:p w:rsidR="007018A0" w:rsidRDefault="00FA5DE7" w:rsidP="005A08C8">
      <w:pPr>
        <w:ind w:firstLine="708"/>
        <w:jc w:val="both"/>
        <w:rPr>
          <w:rFonts w:ascii="Times New Roman" w:hAnsi="Times New Roman" w:cs="Times New Roman"/>
          <w:sz w:val="28"/>
          <w:szCs w:val="28"/>
        </w:rPr>
      </w:pPr>
      <w:r>
        <w:rPr>
          <w:rFonts w:ascii="Times New Roman" w:hAnsi="Times New Roman" w:cs="Times New Roman"/>
          <w:sz w:val="28"/>
          <w:szCs w:val="28"/>
        </w:rPr>
        <w:t>Считается, что обратная разработка является самой сложной часть</w:t>
      </w:r>
      <w:r w:rsidR="001D3B47">
        <w:rPr>
          <w:rFonts w:ascii="Times New Roman" w:hAnsi="Times New Roman" w:cs="Times New Roman"/>
          <w:sz w:val="28"/>
          <w:szCs w:val="28"/>
        </w:rPr>
        <w:t>ю</w:t>
      </w:r>
      <w:r>
        <w:rPr>
          <w:rFonts w:ascii="Times New Roman" w:hAnsi="Times New Roman" w:cs="Times New Roman"/>
          <w:sz w:val="28"/>
          <w:szCs w:val="28"/>
        </w:rPr>
        <w:t xml:space="preserve"> информационной безопасности, наверное, так и есть, ведь</w:t>
      </w:r>
      <w:r w:rsidR="001D3B47">
        <w:rPr>
          <w:rFonts w:ascii="Times New Roman" w:hAnsi="Times New Roman" w:cs="Times New Roman"/>
          <w:sz w:val="28"/>
          <w:szCs w:val="28"/>
        </w:rPr>
        <w:t>,</w:t>
      </w:r>
      <w:r>
        <w:rPr>
          <w:rFonts w:ascii="Times New Roman" w:hAnsi="Times New Roman" w:cs="Times New Roman"/>
          <w:sz w:val="28"/>
          <w:szCs w:val="28"/>
        </w:rPr>
        <w:t xml:space="preserve"> чтобы действительно проводить полноценные исследования</w:t>
      </w:r>
      <w:r w:rsidR="001D3B47">
        <w:rPr>
          <w:rFonts w:ascii="Times New Roman" w:hAnsi="Times New Roman" w:cs="Times New Roman"/>
          <w:sz w:val="28"/>
          <w:szCs w:val="28"/>
        </w:rPr>
        <w:t>,</w:t>
      </w:r>
      <w:r>
        <w:rPr>
          <w:rFonts w:ascii="Times New Roman" w:hAnsi="Times New Roman" w:cs="Times New Roman"/>
          <w:sz w:val="28"/>
          <w:szCs w:val="28"/>
        </w:rPr>
        <w:t xml:space="preserve"> нужно знать очень много фундаментальных вещей, начиная от построения процессора и заканчивая алгоритмами и их реализациями, поэтому данная тематика считается очень сложной и оплачивается соответственно.</w:t>
      </w:r>
    </w:p>
    <w:p w:rsidR="00324B5C" w:rsidRDefault="00324B5C" w:rsidP="00635021">
      <w:pPr>
        <w:jc w:val="both"/>
        <w:rPr>
          <w:rFonts w:ascii="Times New Roman" w:hAnsi="Times New Roman" w:cs="Times New Roman"/>
          <w:sz w:val="28"/>
          <w:szCs w:val="28"/>
        </w:rPr>
      </w:pPr>
      <w:r>
        <w:rPr>
          <w:noProof/>
          <w:lang w:eastAsia="ru-RU"/>
        </w:rPr>
        <w:drawing>
          <wp:inline distT="0" distB="0" distL="0" distR="0">
            <wp:extent cx="5940425" cy="4163524"/>
            <wp:effectExtent l="0" t="0" r="0" b="0"/>
            <wp:docPr id="3" name="Рисунок 3" descr="Image result for reverse engineering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everse engineering softwa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63524"/>
                    </a:xfrm>
                    <a:prstGeom prst="rect">
                      <a:avLst/>
                    </a:prstGeom>
                    <a:noFill/>
                    <a:ln>
                      <a:noFill/>
                    </a:ln>
                  </pic:spPr>
                </pic:pic>
              </a:graphicData>
            </a:graphic>
          </wp:inline>
        </w:drawing>
      </w:r>
    </w:p>
    <w:p w:rsidR="00FA5DE7" w:rsidRDefault="00FA5DE7" w:rsidP="001F6F1D">
      <w:pPr>
        <w:ind w:firstLine="708"/>
        <w:jc w:val="both"/>
        <w:rPr>
          <w:rFonts w:ascii="Times New Roman" w:hAnsi="Times New Roman" w:cs="Times New Roman"/>
          <w:sz w:val="28"/>
          <w:szCs w:val="28"/>
        </w:rPr>
      </w:pPr>
      <w:r>
        <w:rPr>
          <w:rFonts w:ascii="Times New Roman" w:hAnsi="Times New Roman" w:cs="Times New Roman"/>
          <w:sz w:val="28"/>
          <w:szCs w:val="28"/>
        </w:rPr>
        <w:t>Перед тем как мы перейдём непосредственного к исследованию нашей первой программы, мы вспомним основы информатики, работы ЦП, устройства ОС и исполняемых файлов, вспомним про низкоуровневые языки программирования (далее ЯП) и многое другое. Всё это необходимо для того, чтобы у вас было хотя бы малейшее представление и понимание того, что вы должны будете сделать при исследовании приложения.</w:t>
      </w:r>
    </w:p>
    <w:p w:rsidR="00324B5C" w:rsidRDefault="00324B5C" w:rsidP="00635021">
      <w:pPr>
        <w:jc w:val="both"/>
        <w:rPr>
          <w:rFonts w:ascii="Times New Roman" w:hAnsi="Times New Roman" w:cs="Times New Roman"/>
          <w:sz w:val="28"/>
          <w:szCs w:val="28"/>
        </w:rPr>
      </w:pPr>
    </w:p>
    <w:p w:rsidR="00324B5C" w:rsidRDefault="00324B5C" w:rsidP="00635021">
      <w:pPr>
        <w:jc w:val="both"/>
        <w:rPr>
          <w:rFonts w:ascii="Times New Roman" w:hAnsi="Times New Roman" w:cs="Times New Roman"/>
          <w:sz w:val="28"/>
          <w:szCs w:val="28"/>
        </w:rPr>
      </w:pPr>
    </w:p>
    <w:p w:rsidR="00FA5DE7" w:rsidRDefault="00151356" w:rsidP="00635021">
      <w:pPr>
        <w:jc w:val="both"/>
        <w:rPr>
          <w:rFonts w:ascii="Times New Roman" w:hAnsi="Times New Roman" w:cs="Times New Roman"/>
          <w:b/>
          <w:sz w:val="28"/>
          <w:szCs w:val="28"/>
        </w:rPr>
      </w:pPr>
      <w:r w:rsidRPr="00151356">
        <w:rPr>
          <w:rFonts w:ascii="Times New Roman" w:hAnsi="Times New Roman" w:cs="Times New Roman"/>
          <w:b/>
          <w:sz w:val="28"/>
          <w:szCs w:val="28"/>
        </w:rPr>
        <w:lastRenderedPageBreak/>
        <w:t>Начнём с простого.</w:t>
      </w:r>
    </w:p>
    <w:p w:rsidR="00151356" w:rsidRDefault="00E913BC" w:rsidP="00635021">
      <w:pPr>
        <w:jc w:val="both"/>
        <w:rPr>
          <w:rFonts w:ascii="Times New Roman" w:hAnsi="Times New Roman" w:cs="Times New Roman"/>
          <w:sz w:val="28"/>
          <w:szCs w:val="28"/>
        </w:rPr>
      </w:pPr>
      <w:r>
        <w:rPr>
          <w:rFonts w:ascii="Times New Roman" w:hAnsi="Times New Roman" w:cs="Times New Roman"/>
          <w:sz w:val="28"/>
          <w:szCs w:val="28"/>
        </w:rPr>
        <w:t>Повторим, что такое ЦП (центральный процессор) и для чего он нужен.</w:t>
      </w:r>
    </w:p>
    <w:p w:rsidR="004A1745" w:rsidRDefault="00151356" w:rsidP="00132ECB">
      <w:pPr>
        <w:ind w:firstLine="708"/>
        <w:jc w:val="both"/>
        <w:rPr>
          <w:rFonts w:ascii="Times New Roman" w:hAnsi="Times New Roman" w:cs="Times New Roman"/>
          <w:sz w:val="28"/>
          <w:szCs w:val="28"/>
        </w:rPr>
      </w:pPr>
      <w:r>
        <w:rPr>
          <w:rFonts w:ascii="Times New Roman" w:hAnsi="Times New Roman" w:cs="Times New Roman"/>
          <w:sz w:val="28"/>
          <w:szCs w:val="28"/>
        </w:rPr>
        <w:t>Итак, ЦП служит для выполнения команд компьютером, он по сути выполняет ряд заложенных в него на стадии производства команд, современные процессоры могут выполнить за раз огромное количество опе</w:t>
      </w:r>
      <w:r w:rsidR="006405D1">
        <w:rPr>
          <w:rFonts w:ascii="Times New Roman" w:hAnsi="Times New Roman" w:cs="Times New Roman"/>
          <w:sz w:val="28"/>
          <w:szCs w:val="28"/>
        </w:rPr>
        <w:t>раций. Все операции процессора</w:t>
      </w:r>
      <w:r>
        <w:rPr>
          <w:rFonts w:ascii="Times New Roman" w:hAnsi="Times New Roman" w:cs="Times New Roman"/>
          <w:sz w:val="28"/>
          <w:szCs w:val="28"/>
        </w:rPr>
        <w:t xml:space="preserve"> очень просты, например, сложи</w:t>
      </w:r>
      <w:r w:rsidR="006405D1">
        <w:rPr>
          <w:rFonts w:ascii="Times New Roman" w:hAnsi="Times New Roman" w:cs="Times New Roman"/>
          <w:sz w:val="28"/>
          <w:szCs w:val="28"/>
        </w:rPr>
        <w:t>ть два регистра (переменные)</w:t>
      </w:r>
      <w:r>
        <w:rPr>
          <w:rFonts w:ascii="Times New Roman" w:hAnsi="Times New Roman" w:cs="Times New Roman"/>
          <w:sz w:val="28"/>
          <w:szCs w:val="28"/>
        </w:rPr>
        <w:t xml:space="preserve"> или выдать значение на шину данных, положить в регистр значение, взять значение с шины данных и другие простейшие операции. Были упомянуты следующие</w:t>
      </w:r>
      <w:r w:rsidR="006405D1">
        <w:rPr>
          <w:rFonts w:ascii="Times New Roman" w:hAnsi="Times New Roman" w:cs="Times New Roman"/>
          <w:sz w:val="28"/>
          <w:szCs w:val="28"/>
        </w:rPr>
        <w:t>,</w:t>
      </w:r>
      <w:r>
        <w:rPr>
          <w:rFonts w:ascii="Times New Roman" w:hAnsi="Times New Roman" w:cs="Times New Roman"/>
          <w:sz w:val="28"/>
          <w:szCs w:val="28"/>
        </w:rPr>
        <w:t xml:space="preserve"> возможно</w:t>
      </w:r>
      <w:r w:rsidR="006405D1">
        <w:rPr>
          <w:rFonts w:ascii="Times New Roman" w:hAnsi="Times New Roman" w:cs="Times New Roman"/>
          <w:sz w:val="28"/>
          <w:szCs w:val="28"/>
        </w:rPr>
        <w:t>,</w:t>
      </w:r>
      <w:r>
        <w:rPr>
          <w:rFonts w:ascii="Times New Roman" w:hAnsi="Times New Roman" w:cs="Times New Roman"/>
          <w:sz w:val="28"/>
          <w:szCs w:val="28"/>
        </w:rPr>
        <w:t xml:space="preserve"> незнакомые вам определения: регистр, шина данных, они будут объяснены далее. Нужно помнить, что фактически процессор воспринимает только последовательности 0 и 1, то есть он </w:t>
      </w:r>
      <w:r w:rsidR="006405D1">
        <w:rPr>
          <w:rFonts w:ascii="Times New Roman" w:hAnsi="Times New Roman" w:cs="Times New Roman"/>
          <w:sz w:val="28"/>
          <w:szCs w:val="28"/>
        </w:rPr>
        <w:t>работает на очень низком уровне</w:t>
      </w:r>
      <w:r>
        <w:rPr>
          <w:rFonts w:ascii="Times New Roman" w:hAnsi="Times New Roman" w:cs="Times New Roman"/>
          <w:sz w:val="28"/>
          <w:szCs w:val="28"/>
        </w:rPr>
        <w:t xml:space="preserve"> и оперирует только бинарным кодом. В зависимости от архитектуры длины команд могут быть различны, могут иметь фиксированную длину (так называемая </w:t>
      </w:r>
      <w:r>
        <w:rPr>
          <w:rFonts w:ascii="Times New Roman" w:hAnsi="Times New Roman" w:cs="Times New Roman"/>
          <w:sz w:val="28"/>
          <w:szCs w:val="28"/>
          <w:lang w:val="en-US"/>
        </w:rPr>
        <w:t>RISC</w:t>
      </w:r>
      <w:r>
        <w:rPr>
          <w:rFonts w:ascii="Times New Roman" w:hAnsi="Times New Roman" w:cs="Times New Roman"/>
          <w:sz w:val="28"/>
          <w:szCs w:val="28"/>
        </w:rPr>
        <w:t>-архитектура)</w:t>
      </w:r>
      <w:r w:rsidR="00B13C21">
        <w:rPr>
          <w:rFonts w:ascii="Times New Roman" w:hAnsi="Times New Roman" w:cs="Times New Roman"/>
          <w:sz w:val="28"/>
          <w:szCs w:val="28"/>
        </w:rPr>
        <w:t xml:space="preserve">, либо иметь нефиксированную длину команды (например, </w:t>
      </w:r>
      <w:r w:rsidR="00B13C21">
        <w:rPr>
          <w:rFonts w:ascii="Times New Roman" w:hAnsi="Times New Roman" w:cs="Times New Roman"/>
          <w:sz w:val="28"/>
          <w:szCs w:val="28"/>
          <w:lang w:val="en-US"/>
        </w:rPr>
        <w:t>x</w:t>
      </w:r>
      <w:r w:rsidR="00B13C21" w:rsidRPr="00B13C21">
        <w:rPr>
          <w:rFonts w:ascii="Times New Roman" w:hAnsi="Times New Roman" w:cs="Times New Roman"/>
          <w:sz w:val="28"/>
          <w:szCs w:val="28"/>
        </w:rPr>
        <w:t xml:space="preserve">86, </w:t>
      </w:r>
      <w:r w:rsidR="00B13C21">
        <w:rPr>
          <w:rFonts w:ascii="Times New Roman" w:hAnsi="Times New Roman" w:cs="Times New Roman"/>
          <w:sz w:val="28"/>
          <w:szCs w:val="28"/>
          <w:lang w:val="en-US"/>
        </w:rPr>
        <w:t>x</w:t>
      </w:r>
      <w:r w:rsidR="00B13C21">
        <w:rPr>
          <w:rFonts w:ascii="Times New Roman" w:hAnsi="Times New Roman" w:cs="Times New Roman"/>
          <w:sz w:val="28"/>
          <w:szCs w:val="28"/>
        </w:rPr>
        <w:t xml:space="preserve">86-64). </w:t>
      </w:r>
      <w:r w:rsidR="006405D1">
        <w:rPr>
          <w:rFonts w:ascii="Times New Roman" w:hAnsi="Times New Roman" w:cs="Times New Roman"/>
          <w:sz w:val="28"/>
          <w:szCs w:val="28"/>
        </w:rPr>
        <w:t>Человеку</w:t>
      </w:r>
      <w:r w:rsidR="00B13C21">
        <w:rPr>
          <w:rFonts w:ascii="Times New Roman" w:hAnsi="Times New Roman" w:cs="Times New Roman"/>
          <w:sz w:val="28"/>
          <w:szCs w:val="28"/>
        </w:rPr>
        <w:t xml:space="preserve"> сложно воспринимать просто числа и считать их коман</w:t>
      </w:r>
      <w:r w:rsidR="006405D1">
        <w:rPr>
          <w:rFonts w:ascii="Times New Roman" w:hAnsi="Times New Roman" w:cs="Times New Roman"/>
          <w:sz w:val="28"/>
          <w:szCs w:val="28"/>
        </w:rPr>
        <w:t>дами, для него</w:t>
      </w:r>
      <w:r w:rsidR="00B13C21">
        <w:rPr>
          <w:rFonts w:ascii="Times New Roman" w:hAnsi="Times New Roman" w:cs="Times New Roman"/>
          <w:sz w:val="28"/>
          <w:szCs w:val="28"/>
        </w:rPr>
        <w:t xml:space="preserve"> нужна более высокая абстракция, которой как раз и является язык Ассемблера. Язык Ассемблера различен для ра</w:t>
      </w:r>
      <w:r w:rsidR="004A1745">
        <w:rPr>
          <w:rFonts w:ascii="Times New Roman" w:hAnsi="Times New Roman" w:cs="Times New Roman"/>
          <w:sz w:val="28"/>
          <w:szCs w:val="28"/>
        </w:rPr>
        <w:t xml:space="preserve">зличных архитектур процессоров. Язык ассемблера напрямую связан с двоичными кодами команд процессора, то есть каждая команда на ассемблере имеет однозначное прямое соответствие с </w:t>
      </w:r>
      <w:proofErr w:type="spellStart"/>
      <w:r w:rsidR="004A1745">
        <w:rPr>
          <w:rFonts w:ascii="Times New Roman" w:hAnsi="Times New Roman" w:cs="Times New Roman"/>
          <w:sz w:val="28"/>
          <w:szCs w:val="28"/>
        </w:rPr>
        <w:t>опкодом</w:t>
      </w:r>
      <w:proofErr w:type="spellEnd"/>
      <w:r w:rsidR="004A1745">
        <w:rPr>
          <w:rFonts w:ascii="Times New Roman" w:hAnsi="Times New Roman" w:cs="Times New Roman"/>
          <w:sz w:val="28"/>
          <w:szCs w:val="28"/>
        </w:rPr>
        <w:t xml:space="preserve"> процессора (</w:t>
      </w:r>
      <w:proofErr w:type="spellStart"/>
      <w:r w:rsidR="004A1745">
        <w:rPr>
          <w:rFonts w:ascii="Times New Roman" w:hAnsi="Times New Roman" w:cs="Times New Roman"/>
          <w:sz w:val="28"/>
          <w:szCs w:val="28"/>
        </w:rPr>
        <w:t>опкод</w:t>
      </w:r>
      <w:proofErr w:type="spellEnd"/>
      <w:r w:rsidR="004A1745">
        <w:rPr>
          <w:rFonts w:ascii="Times New Roman" w:hAnsi="Times New Roman" w:cs="Times New Roman"/>
          <w:sz w:val="28"/>
          <w:szCs w:val="28"/>
        </w:rPr>
        <w:t xml:space="preserve"> – это операционный код, довольно частое применяется для описания одной команды процессора). Посмотрим на примере. У нас есть команда на языке ассемблера для архитектуры </w:t>
      </w:r>
      <w:r w:rsidR="004A1745">
        <w:rPr>
          <w:rFonts w:ascii="Times New Roman" w:hAnsi="Times New Roman" w:cs="Times New Roman"/>
          <w:sz w:val="28"/>
          <w:szCs w:val="28"/>
          <w:lang w:val="en-US"/>
        </w:rPr>
        <w:t>x</w:t>
      </w:r>
      <w:r w:rsidR="004A1745">
        <w:rPr>
          <w:rFonts w:ascii="Times New Roman" w:hAnsi="Times New Roman" w:cs="Times New Roman"/>
          <w:sz w:val="28"/>
          <w:szCs w:val="28"/>
        </w:rPr>
        <w:t>86-64:</w:t>
      </w:r>
    </w:p>
    <w:p w:rsidR="004A1745" w:rsidRPr="004A1745" w:rsidRDefault="004A1745" w:rsidP="00635021">
      <w:pPr>
        <w:jc w:val="both"/>
        <w:rPr>
          <w:rFonts w:ascii="Consolas" w:hAnsi="Consolas" w:cs="Consolas"/>
          <w:sz w:val="24"/>
          <w:szCs w:val="24"/>
        </w:rPr>
      </w:pPr>
      <w:proofErr w:type="spellStart"/>
      <w:proofErr w:type="gramStart"/>
      <w:r w:rsidRPr="004A1745">
        <w:rPr>
          <w:rFonts w:ascii="Consolas" w:hAnsi="Consolas" w:cs="Consolas"/>
          <w:sz w:val="24"/>
          <w:szCs w:val="24"/>
          <w:lang w:val="en-US"/>
        </w:rPr>
        <w:t>mov</w:t>
      </w:r>
      <w:proofErr w:type="spellEnd"/>
      <w:proofErr w:type="gramEnd"/>
      <w:r w:rsidRPr="004A1745">
        <w:rPr>
          <w:rFonts w:ascii="Consolas" w:hAnsi="Consolas" w:cs="Consolas"/>
          <w:sz w:val="24"/>
          <w:szCs w:val="24"/>
        </w:rPr>
        <w:t xml:space="preserve"> </w:t>
      </w:r>
      <w:proofErr w:type="spellStart"/>
      <w:r w:rsidRPr="004A1745">
        <w:rPr>
          <w:rFonts w:ascii="Consolas" w:hAnsi="Consolas" w:cs="Consolas"/>
          <w:sz w:val="24"/>
          <w:szCs w:val="24"/>
          <w:lang w:val="en-US"/>
        </w:rPr>
        <w:t>eax</w:t>
      </w:r>
      <w:proofErr w:type="spellEnd"/>
      <w:r w:rsidRPr="004A1745">
        <w:rPr>
          <w:rFonts w:ascii="Consolas" w:hAnsi="Consolas" w:cs="Consolas"/>
          <w:sz w:val="24"/>
          <w:szCs w:val="24"/>
        </w:rPr>
        <w:t xml:space="preserve">, 1 – что означает положи в регистр </w:t>
      </w:r>
      <w:proofErr w:type="spellStart"/>
      <w:r w:rsidRPr="004A1745">
        <w:rPr>
          <w:rFonts w:ascii="Consolas" w:hAnsi="Consolas" w:cs="Consolas"/>
          <w:sz w:val="24"/>
          <w:szCs w:val="24"/>
          <w:lang w:val="en-US"/>
        </w:rPr>
        <w:t>eax</w:t>
      </w:r>
      <w:proofErr w:type="spellEnd"/>
      <w:r w:rsidRPr="004A1745">
        <w:rPr>
          <w:rFonts w:ascii="Consolas" w:hAnsi="Consolas" w:cs="Consolas"/>
          <w:sz w:val="24"/>
          <w:szCs w:val="24"/>
        </w:rPr>
        <w:t xml:space="preserve"> значение 1</w:t>
      </w:r>
    </w:p>
    <w:p w:rsidR="004A1745" w:rsidRDefault="004A1745" w:rsidP="00635021">
      <w:pPr>
        <w:jc w:val="both"/>
        <w:rPr>
          <w:rFonts w:ascii="Times New Roman" w:hAnsi="Times New Roman" w:cs="Times New Roman"/>
          <w:sz w:val="28"/>
          <w:szCs w:val="28"/>
        </w:rPr>
      </w:pPr>
      <w:r w:rsidRPr="004A1745">
        <w:rPr>
          <w:rFonts w:ascii="Times New Roman" w:hAnsi="Times New Roman" w:cs="Times New Roman"/>
          <w:sz w:val="28"/>
          <w:szCs w:val="28"/>
        </w:rPr>
        <w:t xml:space="preserve"> </w:t>
      </w:r>
      <w:r>
        <w:rPr>
          <w:rFonts w:ascii="Times New Roman" w:hAnsi="Times New Roman" w:cs="Times New Roman"/>
          <w:sz w:val="28"/>
          <w:szCs w:val="28"/>
        </w:rPr>
        <w:t>В шестнадцатеричном представлении опкодов эта команда будет выглядеть так:</w:t>
      </w:r>
    </w:p>
    <w:p w:rsidR="004A1745" w:rsidRDefault="004A1745" w:rsidP="00635021">
      <w:pPr>
        <w:jc w:val="both"/>
        <w:rPr>
          <w:rFonts w:ascii="Consolas" w:hAnsi="Consolas" w:cs="Consolas"/>
          <w:sz w:val="24"/>
          <w:szCs w:val="24"/>
        </w:rPr>
      </w:pPr>
      <w:r w:rsidRPr="004A1745">
        <w:rPr>
          <w:rFonts w:ascii="Consolas" w:hAnsi="Consolas" w:cs="Consolas"/>
          <w:sz w:val="24"/>
          <w:szCs w:val="24"/>
        </w:rPr>
        <w:t>B8 01 00 00 00</w:t>
      </w:r>
    </w:p>
    <w:p w:rsidR="004A1745" w:rsidRDefault="004A1745" w:rsidP="0095210B">
      <w:pPr>
        <w:ind w:firstLine="708"/>
        <w:jc w:val="both"/>
        <w:rPr>
          <w:rFonts w:ascii="Times New Roman" w:hAnsi="Times New Roman" w:cs="Times New Roman"/>
          <w:sz w:val="28"/>
          <w:szCs w:val="28"/>
        </w:rPr>
      </w:pPr>
      <w:r>
        <w:rPr>
          <w:rFonts w:ascii="Times New Roman" w:hAnsi="Times New Roman" w:cs="Times New Roman"/>
          <w:sz w:val="28"/>
          <w:szCs w:val="28"/>
        </w:rPr>
        <w:t>Видно, что ассемблерное представление удобнее для человека</w:t>
      </w:r>
      <w:r w:rsidR="007068E5">
        <w:rPr>
          <w:rFonts w:ascii="Times New Roman" w:hAnsi="Times New Roman" w:cs="Times New Roman"/>
          <w:sz w:val="28"/>
          <w:szCs w:val="28"/>
        </w:rPr>
        <w:t xml:space="preserve"> и позволяет лучше понять, что происходит в данном участке кода.</w:t>
      </w:r>
    </w:p>
    <w:p w:rsidR="00855E1D" w:rsidRDefault="00855E1D" w:rsidP="0095210B">
      <w:pPr>
        <w:ind w:firstLine="708"/>
        <w:jc w:val="both"/>
        <w:rPr>
          <w:rFonts w:ascii="Times New Roman" w:hAnsi="Times New Roman" w:cs="Times New Roman"/>
          <w:sz w:val="28"/>
          <w:szCs w:val="28"/>
        </w:rPr>
      </w:pPr>
      <w:r>
        <w:rPr>
          <w:rFonts w:ascii="Times New Roman" w:hAnsi="Times New Roman" w:cs="Times New Roman"/>
          <w:sz w:val="28"/>
          <w:szCs w:val="28"/>
        </w:rPr>
        <w:t>На изображении слева вы можете увидеть шестнадцатеричное представление опкодов, а справа представление на языке ассемблера.</w:t>
      </w:r>
    </w:p>
    <w:p w:rsidR="00855E1D" w:rsidRDefault="00855E1D" w:rsidP="00635021">
      <w:pPr>
        <w:jc w:val="both"/>
        <w:rPr>
          <w:rFonts w:ascii="Times New Roman" w:hAnsi="Times New Roman" w:cs="Times New Roman"/>
          <w:sz w:val="28"/>
          <w:szCs w:val="28"/>
        </w:rPr>
      </w:pPr>
      <w:r>
        <w:rPr>
          <w:noProof/>
          <w:lang w:eastAsia="ru-RU"/>
        </w:rPr>
        <w:drawing>
          <wp:inline distT="0" distB="0" distL="0" distR="0">
            <wp:extent cx="5940425" cy="1247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33793"/>
                    <a:stretch/>
                  </pic:blipFill>
                  <pic:spPr bwMode="auto">
                    <a:xfrm>
                      <a:off x="0" y="0"/>
                      <a:ext cx="5940425" cy="1247775"/>
                    </a:xfrm>
                    <a:prstGeom prst="rect">
                      <a:avLst/>
                    </a:prstGeom>
                    <a:ln>
                      <a:noFill/>
                    </a:ln>
                    <a:extLst>
                      <a:ext uri="{53640926-AAD7-44D8-BBD7-CCE9431645EC}">
                        <a14:shadowObscured xmlns:a14="http://schemas.microsoft.com/office/drawing/2010/main"/>
                      </a:ext>
                    </a:extLst>
                  </pic:spPr>
                </pic:pic>
              </a:graphicData>
            </a:graphic>
          </wp:inline>
        </w:drawing>
      </w:r>
    </w:p>
    <w:p w:rsidR="007068E5" w:rsidRPr="00855E1D" w:rsidRDefault="005C6079" w:rsidP="00635021">
      <w:pPr>
        <w:jc w:val="both"/>
        <w:rPr>
          <w:rFonts w:ascii="Times New Roman" w:hAnsi="Times New Roman" w:cs="Times New Roman"/>
          <w:b/>
          <w:sz w:val="28"/>
          <w:szCs w:val="28"/>
        </w:rPr>
      </w:pPr>
      <w:r w:rsidRPr="00855E1D">
        <w:rPr>
          <w:rFonts w:ascii="Times New Roman" w:hAnsi="Times New Roman" w:cs="Times New Roman"/>
          <w:b/>
          <w:sz w:val="28"/>
          <w:szCs w:val="28"/>
        </w:rPr>
        <w:lastRenderedPageBreak/>
        <w:t>К</w:t>
      </w:r>
      <w:r w:rsidR="007068E5" w:rsidRPr="00855E1D">
        <w:rPr>
          <w:rFonts w:ascii="Times New Roman" w:hAnsi="Times New Roman" w:cs="Times New Roman"/>
          <w:b/>
          <w:sz w:val="28"/>
          <w:szCs w:val="28"/>
        </w:rPr>
        <w:t>ратко рассмотрим строение процессора.</w:t>
      </w:r>
      <w:r w:rsidR="00030370" w:rsidRPr="00855E1D">
        <w:rPr>
          <w:rFonts w:ascii="Times New Roman" w:hAnsi="Times New Roman" w:cs="Times New Roman"/>
          <w:b/>
          <w:sz w:val="28"/>
          <w:szCs w:val="28"/>
        </w:rPr>
        <w:t xml:space="preserve"> </w:t>
      </w:r>
    </w:p>
    <w:p w:rsidR="00855E1D" w:rsidRDefault="00030370" w:rsidP="009D6F85">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Процессор помимо устройства управления и АЛУ содержит также запоминающее устройство, которое включает в себя регистры – небольшие ячейки сверх быстрой оперативной памяти (СОЗУ), которые используются самим процессором для выполнения </w:t>
      </w:r>
      <w:r w:rsidR="001652A0">
        <w:rPr>
          <w:rFonts w:ascii="Times New Roman" w:hAnsi="Times New Roman" w:cs="Times New Roman"/>
          <w:sz w:val="28"/>
          <w:szCs w:val="28"/>
        </w:rPr>
        <w:t>каких-либо</w:t>
      </w:r>
      <w:r>
        <w:rPr>
          <w:rFonts w:ascii="Times New Roman" w:hAnsi="Times New Roman" w:cs="Times New Roman"/>
          <w:sz w:val="28"/>
          <w:szCs w:val="28"/>
        </w:rPr>
        <w:t xml:space="preserve"> операций, в зависимости от архитектуры размер ячеек, их коли</w:t>
      </w:r>
      <w:r w:rsidR="005C6079">
        <w:rPr>
          <w:rFonts w:ascii="Times New Roman" w:hAnsi="Times New Roman" w:cs="Times New Roman"/>
          <w:sz w:val="28"/>
          <w:szCs w:val="28"/>
        </w:rPr>
        <w:t xml:space="preserve">чество и общепринятые названия </w:t>
      </w:r>
      <w:r w:rsidR="001652A0">
        <w:rPr>
          <w:rFonts w:ascii="Times New Roman" w:hAnsi="Times New Roman" w:cs="Times New Roman"/>
          <w:sz w:val="28"/>
          <w:szCs w:val="28"/>
        </w:rPr>
        <w:t xml:space="preserve">меняются. Также существуют регистры общего назначения и специальные регистры. Фактически можно сделать довольно сильное упрощение и просто представлять себе регистры, как переменные без типа, </w:t>
      </w:r>
      <w:r w:rsidR="005C6079">
        <w:rPr>
          <w:rFonts w:ascii="Times New Roman" w:hAnsi="Times New Roman" w:cs="Times New Roman"/>
          <w:sz w:val="28"/>
          <w:szCs w:val="28"/>
        </w:rPr>
        <w:t>с фиксированным размером, доступ</w:t>
      </w:r>
      <w:r w:rsidR="001652A0">
        <w:rPr>
          <w:rFonts w:ascii="Times New Roman" w:hAnsi="Times New Roman" w:cs="Times New Roman"/>
          <w:sz w:val="28"/>
          <w:szCs w:val="28"/>
        </w:rPr>
        <w:t xml:space="preserve"> к которым осуществляется мгновенно. </w:t>
      </w:r>
    </w:p>
    <w:p w:rsidR="00855E1D" w:rsidRDefault="00855E1D" w:rsidP="00635021">
      <w:pPr>
        <w:jc w:val="both"/>
        <w:rPr>
          <w:rFonts w:ascii="Times New Roman" w:hAnsi="Times New Roman" w:cs="Times New Roman"/>
          <w:sz w:val="28"/>
          <w:szCs w:val="28"/>
        </w:rPr>
      </w:pPr>
      <w:r>
        <w:rPr>
          <w:noProof/>
          <w:lang w:eastAsia="ru-RU"/>
        </w:rPr>
        <w:drawing>
          <wp:inline distT="0" distB="0" distL="0" distR="0">
            <wp:extent cx="5819775" cy="6599549"/>
            <wp:effectExtent l="0" t="0" r="0" b="0"/>
            <wp:docPr id="5" name="Рисунок 5" descr="Image result for регистры центрального процесс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регистры центрального процесс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4414" cy="6616150"/>
                    </a:xfrm>
                    <a:prstGeom prst="rect">
                      <a:avLst/>
                    </a:prstGeom>
                    <a:noFill/>
                    <a:ln>
                      <a:noFill/>
                    </a:ln>
                  </pic:spPr>
                </pic:pic>
              </a:graphicData>
            </a:graphic>
          </wp:inline>
        </w:drawing>
      </w:r>
    </w:p>
    <w:p w:rsidR="00030370" w:rsidRDefault="001652A0" w:rsidP="005C24A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базового представления о регистрах, надеюсь данной информации хватит, однако рекомендую поподробнее ознакомиться с данной темой (ссылки: </w:t>
      </w:r>
      <w:r w:rsidR="00D048E5">
        <w:rPr>
          <w:rFonts w:ascii="Times New Roman" w:hAnsi="Times New Roman" w:cs="Times New Roman"/>
          <w:sz w:val="28"/>
          <w:szCs w:val="28"/>
        </w:rPr>
        <w:t>https://en.wikipedia.org/wiki/Processor_register, https://en.wikipedia.org/wiki/Central_processing_unit</w:t>
      </w:r>
      <w:r>
        <w:rPr>
          <w:rFonts w:ascii="Times New Roman" w:hAnsi="Times New Roman" w:cs="Times New Roman"/>
          <w:sz w:val="28"/>
          <w:szCs w:val="28"/>
        </w:rPr>
        <w:t>)</w:t>
      </w:r>
      <w:r w:rsidR="00295D78">
        <w:rPr>
          <w:rFonts w:ascii="Times New Roman" w:hAnsi="Times New Roman" w:cs="Times New Roman"/>
          <w:sz w:val="28"/>
          <w:szCs w:val="28"/>
        </w:rPr>
        <w:t>.</w:t>
      </w:r>
    </w:p>
    <w:p w:rsidR="00855E1D" w:rsidRPr="00855E1D" w:rsidRDefault="00D048E5" w:rsidP="004660A9">
      <w:pPr>
        <w:ind w:firstLine="708"/>
        <w:jc w:val="both"/>
        <w:rPr>
          <w:rFonts w:ascii="Times New Roman" w:hAnsi="Times New Roman" w:cs="Times New Roman"/>
          <w:sz w:val="28"/>
          <w:szCs w:val="28"/>
        </w:rPr>
      </w:pPr>
      <w:r>
        <w:rPr>
          <w:rFonts w:ascii="Times New Roman" w:hAnsi="Times New Roman" w:cs="Times New Roman"/>
          <w:sz w:val="28"/>
          <w:szCs w:val="28"/>
        </w:rPr>
        <w:t>Итак,</w:t>
      </w:r>
      <w:r w:rsidR="001652A0">
        <w:rPr>
          <w:rFonts w:ascii="Times New Roman" w:hAnsi="Times New Roman" w:cs="Times New Roman"/>
          <w:sz w:val="28"/>
          <w:szCs w:val="28"/>
        </w:rPr>
        <w:t xml:space="preserve"> теперь мы примерно </w:t>
      </w:r>
      <w:r>
        <w:rPr>
          <w:rFonts w:ascii="Times New Roman" w:hAnsi="Times New Roman" w:cs="Times New Roman"/>
          <w:sz w:val="28"/>
          <w:szCs w:val="28"/>
        </w:rPr>
        <w:t>понимаем,</w:t>
      </w:r>
      <w:r w:rsidR="001652A0">
        <w:rPr>
          <w:rFonts w:ascii="Times New Roman" w:hAnsi="Times New Roman" w:cs="Times New Roman"/>
          <w:sz w:val="28"/>
          <w:szCs w:val="28"/>
        </w:rPr>
        <w:t xml:space="preserve"> как работает процессор, и у нас может возникнуть вопрос, как процессор отличает данные от команд, ведь по сути вся информация в компьютере является числами, которые так или иначе можно передать процессору в качестве команд. На самом деле эту проблему </w:t>
      </w:r>
      <w:r w:rsidR="005C6079">
        <w:rPr>
          <w:rFonts w:ascii="Times New Roman" w:hAnsi="Times New Roman" w:cs="Times New Roman"/>
          <w:sz w:val="28"/>
          <w:szCs w:val="28"/>
        </w:rPr>
        <w:t>решает ОС, регулируя</w:t>
      </w:r>
      <w:r w:rsidR="001652A0">
        <w:rPr>
          <w:rFonts w:ascii="Times New Roman" w:hAnsi="Times New Roman" w:cs="Times New Roman"/>
          <w:sz w:val="28"/>
          <w:szCs w:val="28"/>
        </w:rPr>
        <w:t xml:space="preserve"> файлы через их формат. </w:t>
      </w:r>
      <w:r w:rsidR="00855E1D">
        <w:rPr>
          <w:rFonts w:ascii="Times New Roman" w:hAnsi="Times New Roman" w:cs="Times New Roman"/>
          <w:sz w:val="28"/>
          <w:szCs w:val="28"/>
        </w:rPr>
        <w:t xml:space="preserve"> На рисунке ниже представлено краткое описание формата </w:t>
      </w:r>
      <w:r w:rsidR="00855E1D">
        <w:rPr>
          <w:rFonts w:ascii="Times New Roman" w:hAnsi="Times New Roman" w:cs="Times New Roman"/>
          <w:sz w:val="28"/>
          <w:szCs w:val="28"/>
          <w:lang w:val="en-US"/>
        </w:rPr>
        <w:t>PE</w:t>
      </w:r>
      <w:r w:rsidR="00855E1D" w:rsidRPr="00855E1D">
        <w:rPr>
          <w:rFonts w:ascii="Times New Roman" w:hAnsi="Times New Roman" w:cs="Times New Roman"/>
          <w:sz w:val="28"/>
          <w:szCs w:val="28"/>
        </w:rPr>
        <w:t xml:space="preserve"> </w:t>
      </w:r>
      <w:r w:rsidR="00855E1D">
        <w:rPr>
          <w:rFonts w:ascii="Times New Roman" w:hAnsi="Times New Roman" w:cs="Times New Roman"/>
          <w:sz w:val="28"/>
          <w:szCs w:val="28"/>
        </w:rPr>
        <w:t xml:space="preserve">для </w:t>
      </w:r>
      <w:r w:rsidR="00855E1D">
        <w:rPr>
          <w:rFonts w:ascii="Times New Roman" w:hAnsi="Times New Roman" w:cs="Times New Roman"/>
          <w:sz w:val="28"/>
          <w:szCs w:val="28"/>
          <w:lang w:val="en-US"/>
        </w:rPr>
        <w:t>OC</w:t>
      </w:r>
      <w:r w:rsidR="00855E1D" w:rsidRPr="00855E1D">
        <w:rPr>
          <w:rFonts w:ascii="Times New Roman" w:hAnsi="Times New Roman" w:cs="Times New Roman"/>
          <w:sz w:val="28"/>
          <w:szCs w:val="28"/>
        </w:rPr>
        <w:t xml:space="preserve"> </w:t>
      </w:r>
      <w:r w:rsidR="00855E1D">
        <w:rPr>
          <w:rFonts w:ascii="Times New Roman" w:hAnsi="Times New Roman" w:cs="Times New Roman"/>
          <w:sz w:val="28"/>
          <w:szCs w:val="28"/>
          <w:lang w:val="en-US"/>
        </w:rPr>
        <w:t>Windows</w:t>
      </w:r>
      <w:r w:rsidR="00855E1D" w:rsidRPr="00855E1D">
        <w:rPr>
          <w:rFonts w:ascii="Times New Roman" w:hAnsi="Times New Roman" w:cs="Times New Roman"/>
          <w:sz w:val="28"/>
          <w:szCs w:val="28"/>
        </w:rPr>
        <w:t>.</w:t>
      </w:r>
    </w:p>
    <w:p w:rsidR="00855E1D" w:rsidRDefault="00855E1D" w:rsidP="00635021">
      <w:pPr>
        <w:jc w:val="both"/>
        <w:rPr>
          <w:rFonts w:ascii="Times New Roman" w:hAnsi="Times New Roman" w:cs="Times New Roman"/>
          <w:sz w:val="28"/>
          <w:szCs w:val="28"/>
        </w:rPr>
      </w:pPr>
      <w:r>
        <w:rPr>
          <w:noProof/>
          <w:lang w:eastAsia="ru-RU"/>
        </w:rPr>
        <w:drawing>
          <wp:inline distT="0" distB="0" distL="0" distR="0">
            <wp:extent cx="4245548" cy="6619875"/>
            <wp:effectExtent l="0" t="0" r="0" b="0"/>
            <wp:docPr id="7" name="Рисунок 7" descr="Image result for формат исполняемых фай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формат исполняемых файлов"/>
                    <pic:cNvPicPr>
                      <a:picLocks noChangeAspect="1" noChangeArrowheads="1"/>
                    </pic:cNvPicPr>
                  </pic:nvPicPr>
                  <pic:blipFill rotWithShape="1">
                    <a:blip r:embed="rId9">
                      <a:extLst>
                        <a:ext uri="{28A0092B-C50C-407E-A947-70E740481C1C}">
                          <a14:useLocalDpi xmlns:a14="http://schemas.microsoft.com/office/drawing/2010/main" val="0"/>
                        </a:ext>
                      </a:extLst>
                    </a:blip>
                    <a:srcRect l="17237" t="2986" r="4542" b="10878"/>
                    <a:stretch/>
                  </pic:blipFill>
                  <pic:spPr bwMode="auto">
                    <a:xfrm>
                      <a:off x="0" y="0"/>
                      <a:ext cx="4262107" cy="6645695"/>
                    </a:xfrm>
                    <a:prstGeom prst="rect">
                      <a:avLst/>
                    </a:prstGeom>
                    <a:noFill/>
                    <a:ln>
                      <a:noFill/>
                    </a:ln>
                    <a:extLst>
                      <a:ext uri="{53640926-AAD7-44D8-BBD7-CCE9431645EC}">
                        <a14:shadowObscured xmlns:a14="http://schemas.microsoft.com/office/drawing/2010/main"/>
                      </a:ext>
                    </a:extLst>
                  </pic:spPr>
                </pic:pic>
              </a:graphicData>
            </a:graphic>
          </wp:inline>
        </w:drawing>
      </w:r>
    </w:p>
    <w:p w:rsidR="001652A0" w:rsidRDefault="001652A0" w:rsidP="0058504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Например, если вы откроете в шестнадцатеричном редакторе две разные картинки с одинаковыми расширениями, то увидите, что в заголовках этих картинок будут находиться одинаковые байты, за исключением конечно байтов, связанных с расширением. ОС понимает по расширению файла, что этот файл не является исполняемым, однако расширение можно принудительно поменять, </w:t>
      </w:r>
      <w:r w:rsidR="00D048E5">
        <w:rPr>
          <w:rFonts w:ascii="Times New Roman" w:hAnsi="Times New Roman" w:cs="Times New Roman"/>
          <w:sz w:val="28"/>
          <w:szCs w:val="28"/>
        </w:rPr>
        <w:t>например,</w:t>
      </w:r>
      <w:r>
        <w:rPr>
          <w:rFonts w:ascii="Times New Roman" w:hAnsi="Times New Roman" w:cs="Times New Roman"/>
          <w:sz w:val="28"/>
          <w:szCs w:val="28"/>
        </w:rPr>
        <w:t xml:space="preserve"> на </w:t>
      </w:r>
      <w:r w:rsidRPr="001652A0">
        <w:rPr>
          <w:rFonts w:ascii="Times New Roman" w:hAnsi="Times New Roman" w:cs="Times New Roman"/>
          <w:sz w:val="28"/>
          <w:szCs w:val="28"/>
        </w:rPr>
        <w:t>*.</w:t>
      </w:r>
      <w:r>
        <w:rPr>
          <w:rFonts w:ascii="Times New Roman" w:hAnsi="Times New Roman" w:cs="Times New Roman"/>
          <w:sz w:val="28"/>
          <w:szCs w:val="28"/>
          <w:lang w:val="en-US"/>
        </w:rPr>
        <w:t>exe</w:t>
      </w:r>
      <w:r w:rsidRPr="001652A0">
        <w:rPr>
          <w:rFonts w:ascii="Times New Roman" w:hAnsi="Times New Roman" w:cs="Times New Roman"/>
          <w:sz w:val="28"/>
          <w:szCs w:val="28"/>
        </w:rPr>
        <w:t xml:space="preserve"> (</w:t>
      </w:r>
      <w:r>
        <w:rPr>
          <w:rFonts w:ascii="Times New Roman" w:hAnsi="Times New Roman" w:cs="Times New Roman"/>
          <w:sz w:val="28"/>
          <w:szCs w:val="28"/>
        </w:rPr>
        <w:t xml:space="preserve">расширение исполняемых файлов в </w:t>
      </w:r>
      <w:r>
        <w:rPr>
          <w:rFonts w:ascii="Times New Roman" w:hAnsi="Times New Roman" w:cs="Times New Roman"/>
          <w:sz w:val="28"/>
          <w:szCs w:val="28"/>
          <w:lang w:val="en-US"/>
        </w:rPr>
        <w:t>Windows</w:t>
      </w:r>
      <w:r>
        <w:rPr>
          <w:rFonts w:ascii="Times New Roman" w:hAnsi="Times New Roman" w:cs="Times New Roman"/>
          <w:sz w:val="28"/>
          <w:szCs w:val="28"/>
        </w:rPr>
        <w:t xml:space="preserve">), тогда ОС будет </w:t>
      </w:r>
      <w:r w:rsidR="00D048E5">
        <w:rPr>
          <w:rFonts w:ascii="Times New Roman" w:hAnsi="Times New Roman" w:cs="Times New Roman"/>
          <w:sz w:val="28"/>
          <w:szCs w:val="28"/>
        </w:rPr>
        <w:t>думать,</w:t>
      </w:r>
      <w:r>
        <w:rPr>
          <w:rFonts w:ascii="Times New Roman" w:hAnsi="Times New Roman" w:cs="Times New Roman"/>
          <w:sz w:val="28"/>
          <w:szCs w:val="28"/>
        </w:rPr>
        <w:t xml:space="preserve"> что это файл исполняемый, однако при попытке его запуска возникнет ошибка </w:t>
      </w:r>
      <w:r w:rsidR="00D048E5">
        <w:rPr>
          <w:rFonts w:ascii="Times New Roman" w:hAnsi="Times New Roman" w:cs="Times New Roman"/>
          <w:sz w:val="28"/>
          <w:szCs w:val="28"/>
        </w:rPr>
        <w:t>из-за того, что</w:t>
      </w:r>
      <w:r>
        <w:rPr>
          <w:rFonts w:ascii="Times New Roman" w:hAnsi="Times New Roman" w:cs="Times New Roman"/>
          <w:sz w:val="28"/>
          <w:szCs w:val="28"/>
        </w:rPr>
        <w:t xml:space="preserve"> формат файла другой, ОС будет искать определённые секции в файле, необходимые заголовки и не найдёт их, так как мы просто поменяли расширение у картинк</w:t>
      </w:r>
      <w:r w:rsidR="00D048E5">
        <w:rPr>
          <w:rFonts w:ascii="Times New Roman" w:hAnsi="Times New Roman" w:cs="Times New Roman"/>
          <w:sz w:val="28"/>
          <w:szCs w:val="28"/>
        </w:rPr>
        <w:t>и, а не полностью формат файла. Таким образом и регулируются команды</w:t>
      </w:r>
      <w:r w:rsidR="005C6079">
        <w:rPr>
          <w:rFonts w:ascii="Times New Roman" w:hAnsi="Times New Roman" w:cs="Times New Roman"/>
          <w:sz w:val="28"/>
          <w:szCs w:val="28"/>
        </w:rPr>
        <w:t>,</w:t>
      </w:r>
      <w:r w:rsidR="00D048E5">
        <w:rPr>
          <w:rFonts w:ascii="Times New Roman" w:hAnsi="Times New Roman" w:cs="Times New Roman"/>
          <w:sz w:val="28"/>
          <w:szCs w:val="28"/>
        </w:rPr>
        <w:t xml:space="preserve"> которые поступают к процессору.</w:t>
      </w:r>
    </w:p>
    <w:p w:rsidR="00D048E5" w:rsidRDefault="00BB69E0" w:rsidP="00635021">
      <w:pPr>
        <w:jc w:val="both"/>
        <w:rPr>
          <w:rFonts w:ascii="Times New Roman" w:hAnsi="Times New Roman" w:cs="Times New Roman"/>
          <w:sz w:val="28"/>
          <w:szCs w:val="28"/>
        </w:rPr>
      </w:pPr>
      <w:r>
        <w:rPr>
          <w:rFonts w:ascii="Times New Roman" w:hAnsi="Times New Roman" w:cs="Times New Roman"/>
          <w:sz w:val="28"/>
          <w:szCs w:val="28"/>
        </w:rPr>
        <w:t xml:space="preserve">Рассмотрим </w:t>
      </w:r>
      <w:r w:rsidR="00D048E5">
        <w:rPr>
          <w:rFonts w:ascii="Times New Roman" w:hAnsi="Times New Roman" w:cs="Times New Roman"/>
          <w:sz w:val="28"/>
          <w:szCs w:val="28"/>
        </w:rPr>
        <w:t>тему с форматом исполняем</w:t>
      </w:r>
      <w:r>
        <w:rPr>
          <w:rFonts w:ascii="Times New Roman" w:hAnsi="Times New Roman" w:cs="Times New Roman"/>
          <w:sz w:val="28"/>
          <w:szCs w:val="28"/>
        </w:rPr>
        <w:t>ых файлов подробнее</w:t>
      </w:r>
      <w:r w:rsidR="00D048E5">
        <w:rPr>
          <w:rFonts w:ascii="Times New Roman" w:hAnsi="Times New Roman" w:cs="Times New Roman"/>
          <w:sz w:val="28"/>
          <w:szCs w:val="28"/>
        </w:rPr>
        <w:t>.</w:t>
      </w:r>
    </w:p>
    <w:p w:rsidR="00D048E5" w:rsidRPr="00D048E5" w:rsidRDefault="00D048E5" w:rsidP="00635021">
      <w:pPr>
        <w:jc w:val="both"/>
        <w:rPr>
          <w:rFonts w:ascii="Times New Roman" w:hAnsi="Times New Roman" w:cs="Times New Roman"/>
          <w:b/>
          <w:sz w:val="28"/>
          <w:szCs w:val="28"/>
        </w:rPr>
      </w:pPr>
      <w:r w:rsidRPr="00D048E5">
        <w:rPr>
          <w:rFonts w:ascii="Times New Roman" w:hAnsi="Times New Roman" w:cs="Times New Roman"/>
          <w:b/>
          <w:sz w:val="28"/>
          <w:szCs w:val="28"/>
        </w:rPr>
        <w:t>Формат исполняемого файла.</w:t>
      </w:r>
    </w:p>
    <w:p w:rsidR="00855E1D" w:rsidRDefault="00BB69E0" w:rsidP="008C3344">
      <w:pPr>
        <w:ind w:firstLine="708"/>
        <w:jc w:val="both"/>
        <w:rPr>
          <w:rFonts w:ascii="Times New Roman" w:hAnsi="Times New Roman" w:cs="Times New Roman"/>
          <w:sz w:val="28"/>
          <w:szCs w:val="28"/>
        </w:rPr>
      </w:pPr>
      <w:r>
        <w:rPr>
          <w:rFonts w:ascii="Times New Roman" w:hAnsi="Times New Roman" w:cs="Times New Roman"/>
          <w:sz w:val="28"/>
          <w:szCs w:val="28"/>
        </w:rPr>
        <w:t>Разные ОС имею</w:t>
      </w:r>
      <w:r w:rsidR="00D048E5">
        <w:rPr>
          <w:rFonts w:ascii="Times New Roman" w:hAnsi="Times New Roman" w:cs="Times New Roman"/>
          <w:sz w:val="28"/>
          <w:szCs w:val="28"/>
        </w:rPr>
        <w:t>т р</w:t>
      </w:r>
      <w:r>
        <w:rPr>
          <w:rFonts w:ascii="Times New Roman" w:hAnsi="Times New Roman" w:cs="Times New Roman"/>
          <w:sz w:val="28"/>
          <w:szCs w:val="28"/>
        </w:rPr>
        <w:t>азный формат исполняемых файлов:</w:t>
      </w:r>
      <w:r w:rsidR="00D048E5">
        <w:rPr>
          <w:rFonts w:ascii="Times New Roman" w:hAnsi="Times New Roman" w:cs="Times New Roman"/>
          <w:sz w:val="28"/>
          <w:szCs w:val="28"/>
        </w:rPr>
        <w:t xml:space="preserve"> для </w:t>
      </w:r>
      <w:r w:rsidR="00D048E5">
        <w:rPr>
          <w:rFonts w:ascii="Times New Roman" w:hAnsi="Times New Roman" w:cs="Times New Roman"/>
          <w:sz w:val="28"/>
          <w:szCs w:val="28"/>
          <w:lang w:val="en-US"/>
        </w:rPr>
        <w:t>Windows</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 xml:space="preserve">– это формат </w:t>
      </w:r>
      <w:r w:rsidR="00D048E5">
        <w:rPr>
          <w:rFonts w:ascii="Times New Roman" w:hAnsi="Times New Roman" w:cs="Times New Roman"/>
          <w:sz w:val="28"/>
          <w:szCs w:val="28"/>
          <w:lang w:val="en-US"/>
        </w:rPr>
        <w:t>PE</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 xml:space="preserve">для </w:t>
      </w:r>
      <w:proofErr w:type="spellStart"/>
      <w:r w:rsidR="00D048E5">
        <w:rPr>
          <w:rFonts w:ascii="Times New Roman" w:hAnsi="Times New Roman" w:cs="Times New Roman"/>
          <w:sz w:val="28"/>
          <w:szCs w:val="28"/>
        </w:rPr>
        <w:t>Linux</w:t>
      </w:r>
      <w:proofErr w:type="spellEnd"/>
      <w:r w:rsidR="00D048E5">
        <w:rPr>
          <w:rFonts w:ascii="Times New Roman" w:hAnsi="Times New Roman" w:cs="Times New Roman"/>
          <w:sz w:val="28"/>
          <w:szCs w:val="28"/>
        </w:rPr>
        <w:t xml:space="preserve"> – это формат </w:t>
      </w:r>
      <w:r w:rsidR="00D048E5">
        <w:rPr>
          <w:rFonts w:ascii="Times New Roman" w:hAnsi="Times New Roman" w:cs="Times New Roman"/>
          <w:sz w:val="28"/>
          <w:szCs w:val="28"/>
          <w:lang w:val="en-US"/>
        </w:rPr>
        <w:t>ELF</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 xml:space="preserve">для </w:t>
      </w:r>
      <w:r w:rsidR="00D048E5">
        <w:rPr>
          <w:rFonts w:ascii="Times New Roman" w:hAnsi="Times New Roman" w:cs="Times New Roman"/>
          <w:sz w:val="28"/>
          <w:szCs w:val="28"/>
          <w:lang w:val="en-US"/>
        </w:rPr>
        <w:t>OS</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lang w:val="en-US"/>
        </w:rPr>
        <w:t>X</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 xml:space="preserve">это формат </w:t>
      </w:r>
      <w:r w:rsidR="00D048E5">
        <w:rPr>
          <w:rFonts w:ascii="Times New Roman" w:hAnsi="Times New Roman" w:cs="Times New Roman"/>
          <w:sz w:val="28"/>
          <w:szCs w:val="28"/>
          <w:lang w:val="en-US"/>
        </w:rPr>
        <w:t>Mach</w:t>
      </w:r>
      <w:r w:rsidR="00D048E5" w:rsidRPr="00D048E5">
        <w:rPr>
          <w:rFonts w:ascii="Times New Roman" w:hAnsi="Times New Roman" w:cs="Times New Roman"/>
          <w:sz w:val="28"/>
          <w:szCs w:val="28"/>
        </w:rPr>
        <w:t>-</w:t>
      </w:r>
      <w:r w:rsidR="00D048E5">
        <w:rPr>
          <w:rFonts w:ascii="Times New Roman" w:hAnsi="Times New Roman" w:cs="Times New Roman"/>
          <w:sz w:val="28"/>
          <w:szCs w:val="28"/>
          <w:lang w:val="en-US"/>
        </w:rPr>
        <w:t>O</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Что это о</w:t>
      </w:r>
      <w:r>
        <w:rPr>
          <w:rFonts w:ascii="Times New Roman" w:hAnsi="Times New Roman" w:cs="Times New Roman"/>
          <w:sz w:val="28"/>
          <w:szCs w:val="28"/>
        </w:rPr>
        <w:t>значает на практике? Е</w:t>
      </w:r>
      <w:r w:rsidR="00D048E5">
        <w:rPr>
          <w:rFonts w:ascii="Times New Roman" w:hAnsi="Times New Roman" w:cs="Times New Roman"/>
          <w:sz w:val="28"/>
          <w:szCs w:val="28"/>
        </w:rPr>
        <w:t>сли мы имеем одинаковый исходный код программы на 3</w:t>
      </w:r>
      <w:r>
        <w:rPr>
          <w:rFonts w:ascii="Times New Roman" w:hAnsi="Times New Roman" w:cs="Times New Roman"/>
          <w:sz w:val="28"/>
          <w:szCs w:val="28"/>
        </w:rPr>
        <w:t>-х</w:t>
      </w:r>
      <w:r w:rsidR="00D048E5">
        <w:rPr>
          <w:rFonts w:ascii="Times New Roman" w:hAnsi="Times New Roman" w:cs="Times New Roman"/>
          <w:sz w:val="28"/>
          <w:szCs w:val="28"/>
        </w:rPr>
        <w:t xml:space="preserve"> разных ОС</w:t>
      </w:r>
      <w:r>
        <w:rPr>
          <w:rFonts w:ascii="Times New Roman" w:hAnsi="Times New Roman" w:cs="Times New Roman"/>
          <w:sz w:val="28"/>
          <w:szCs w:val="28"/>
        </w:rPr>
        <w:t>,</w:t>
      </w:r>
      <w:r w:rsidR="00D048E5">
        <w:rPr>
          <w:rFonts w:ascii="Times New Roman" w:hAnsi="Times New Roman" w:cs="Times New Roman"/>
          <w:sz w:val="28"/>
          <w:szCs w:val="28"/>
        </w:rPr>
        <w:t xml:space="preserve"> её скомпилированный вид будет </w:t>
      </w:r>
      <w:r>
        <w:rPr>
          <w:rFonts w:ascii="Times New Roman" w:hAnsi="Times New Roman" w:cs="Times New Roman"/>
          <w:sz w:val="28"/>
          <w:szCs w:val="28"/>
        </w:rPr>
        <w:t xml:space="preserve">различным. </w:t>
      </w:r>
      <w:r w:rsidR="00855E1D">
        <w:rPr>
          <w:noProof/>
          <w:lang w:eastAsia="ru-RU"/>
        </w:rPr>
        <w:drawing>
          <wp:inline distT="0" distB="0" distL="0" distR="0">
            <wp:extent cx="4362450" cy="4838354"/>
            <wp:effectExtent l="0" t="0" r="0" b="0"/>
            <wp:docPr id="8" name="Рисунок 8" descr="Image result for формат исполняемых фай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формат исполняемых файл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3597" cy="4861807"/>
                    </a:xfrm>
                    <a:prstGeom prst="rect">
                      <a:avLst/>
                    </a:prstGeom>
                    <a:noFill/>
                    <a:ln>
                      <a:noFill/>
                    </a:ln>
                  </pic:spPr>
                </pic:pic>
              </a:graphicData>
            </a:graphic>
          </wp:inline>
        </w:drawing>
      </w:r>
    </w:p>
    <w:p w:rsidR="00855E1D" w:rsidRDefault="00BB69E0" w:rsidP="00896F31">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Т</w:t>
      </w:r>
      <w:r w:rsidR="00D048E5">
        <w:rPr>
          <w:rFonts w:ascii="Times New Roman" w:hAnsi="Times New Roman" w:cs="Times New Roman"/>
          <w:sz w:val="28"/>
          <w:szCs w:val="28"/>
        </w:rPr>
        <w:t>о есть скомпилированная программа из одного исходного кода на одном и том же процессоре, но под разные ОС, будет различна в каждом случае</w:t>
      </w:r>
      <w:r>
        <w:rPr>
          <w:rFonts w:ascii="Times New Roman" w:hAnsi="Times New Roman" w:cs="Times New Roman"/>
          <w:sz w:val="28"/>
          <w:szCs w:val="28"/>
        </w:rPr>
        <w:t>. З</w:t>
      </w:r>
      <w:r w:rsidR="00D048E5">
        <w:rPr>
          <w:rFonts w:ascii="Times New Roman" w:hAnsi="Times New Roman" w:cs="Times New Roman"/>
          <w:sz w:val="28"/>
          <w:szCs w:val="28"/>
        </w:rPr>
        <w:t>апустить программу, скомпилированную под</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lang w:val="en-US"/>
        </w:rPr>
        <w:t>Linux</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 xml:space="preserve">на </w:t>
      </w:r>
      <w:r w:rsidR="00D048E5">
        <w:rPr>
          <w:rFonts w:ascii="Times New Roman" w:hAnsi="Times New Roman" w:cs="Times New Roman"/>
          <w:sz w:val="28"/>
          <w:szCs w:val="28"/>
          <w:lang w:val="en-US"/>
        </w:rPr>
        <w:t>Windows</w:t>
      </w:r>
      <w:r w:rsidR="00D048E5" w:rsidRPr="00B42F82">
        <w:rPr>
          <w:rFonts w:ascii="Times New Roman" w:hAnsi="Times New Roman" w:cs="Times New Roman"/>
          <w:sz w:val="28"/>
          <w:szCs w:val="28"/>
        </w:rPr>
        <w:t>,</w:t>
      </w:r>
      <w:r w:rsidR="00D048E5" w:rsidRPr="00D048E5">
        <w:rPr>
          <w:rFonts w:ascii="Times New Roman" w:hAnsi="Times New Roman" w:cs="Times New Roman"/>
          <w:sz w:val="28"/>
          <w:szCs w:val="28"/>
        </w:rPr>
        <w:t xml:space="preserve"> </w:t>
      </w:r>
      <w:r w:rsidR="00D048E5">
        <w:rPr>
          <w:rFonts w:ascii="Times New Roman" w:hAnsi="Times New Roman" w:cs="Times New Roman"/>
          <w:sz w:val="28"/>
          <w:szCs w:val="28"/>
        </w:rPr>
        <w:t>не представляется возможным, без использования специальных средств.</w:t>
      </w:r>
      <w:r w:rsidR="00B42F82">
        <w:rPr>
          <w:rFonts w:ascii="Times New Roman" w:hAnsi="Times New Roman" w:cs="Times New Roman"/>
          <w:sz w:val="28"/>
          <w:szCs w:val="28"/>
        </w:rPr>
        <w:t xml:space="preserve"> Всё это происходит из-за того, что каждая операционная система имеет свой формат исполняемого фа</w:t>
      </w:r>
      <w:r>
        <w:rPr>
          <w:rFonts w:ascii="Times New Roman" w:hAnsi="Times New Roman" w:cs="Times New Roman"/>
          <w:sz w:val="28"/>
          <w:szCs w:val="28"/>
        </w:rPr>
        <w:t xml:space="preserve">йла. Формат – это </w:t>
      </w:r>
      <w:r w:rsidR="00B42F82">
        <w:rPr>
          <w:rFonts w:ascii="Times New Roman" w:hAnsi="Times New Roman" w:cs="Times New Roman"/>
          <w:sz w:val="28"/>
          <w:szCs w:val="28"/>
        </w:rPr>
        <w:t>набор определённых правил построения исполняемого файла, например, заголовок должен содержать определённую сигнатуру на такой-то позиции, потом</w:t>
      </w:r>
      <w:r>
        <w:rPr>
          <w:rFonts w:ascii="Times New Roman" w:hAnsi="Times New Roman" w:cs="Times New Roman"/>
          <w:sz w:val="28"/>
          <w:szCs w:val="28"/>
        </w:rPr>
        <w:t xml:space="preserve"> идёт разм</w:t>
      </w:r>
      <w:r w:rsidR="00855E1D">
        <w:rPr>
          <w:rFonts w:ascii="Times New Roman" w:hAnsi="Times New Roman" w:cs="Times New Roman"/>
          <w:sz w:val="28"/>
          <w:szCs w:val="28"/>
        </w:rPr>
        <w:t>ер секций, потом – сами секции.</w:t>
      </w:r>
      <w:r w:rsidR="00855E1D" w:rsidRPr="00855E1D">
        <w:rPr>
          <w:rFonts w:ascii="Times New Roman" w:hAnsi="Times New Roman" w:cs="Times New Roman"/>
          <w:sz w:val="28"/>
          <w:szCs w:val="28"/>
        </w:rPr>
        <w:t xml:space="preserve"> </w:t>
      </w:r>
    </w:p>
    <w:p w:rsidR="00295D78" w:rsidRDefault="00BB69E0" w:rsidP="00896F31">
      <w:pPr>
        <w:ind w:firstLine="708"/>
        <w:jc w:val="both"/>
        <w:rPr>
          <w:rFonts w:ascii="Times New Roman" w:hAnsi="Times New Roman" w:cs="Times New Roman"/>
          <w:sz w:val="28"/>
          <w:szCs w:val="28"/>
        </w:rPr>
      </w:pPr>
      <w:r>
        <w:rPr>
          <w:rFonts w:ascii="Times New Roman" w:hAnsi="Times New Roman" w:cs="Times New Roman"/>
          <w:sz w:val="28"/>
          <w:szCs w:val="28"/>
        </w:rPr>
        <w:t>Файл строит</w:t>
      </w:r>
      <w:r w:rsidR="00295D78">
        <w:rPr>
          <w:rFonts w:ascii="Times New Roman" w:hAnsi="Times New Roman" w:cs="Times New Roman"/>
          <w:sz w:val="28"/>
          <w:szCs w:val="28"/>
        </w:rPr>
        <w:t>ся по неким единым правилам</w:t>
      </w:r>
      <w:r w:rsidR="00B42F82">
        <w:rPr>
          <w:rFonts w:ascii="Times New Roman" w:hAnsi="Times New Roman" w:cs="Times New Roman"/>
          <w:sz w:val="28"/>
          <w:szCs w:val="28"/>
        </w:rPr>
        <w:t xml:space="preserve"> для того</w:t>
      </w:r>
      <w:r w:rsidR="00295D78">
        <w:rPr>
          <w:rFonts w:ascii="Times New Roman" w:hAnsi="Times New Roman" w:cs="Times New Roman"/>
          <w:sz w:val="28"/>
          <w:szCs w:val="28"/>
        </w:rPr>
        <w:t>,</w:t>
      </w:r>
      <w:r w:rsidR="00B42F82">
        <w:rPr>
          <w:rFonts w:ascii="Times New Roman" w:hAnsi="Times New Roman" w:cs="Times New Roman"/>
          <w:sz w:val="28"/>
          <w:szCs w:val="28"/>
        </w:rPr>
        <w:t xml:space="preserve"> чтобы ОС при запуске файла смогла верно загрузить его в ОЗУ и передавать ЦП верные инструкции, которые находятся в этом файле, также ОС будет предоставлять исполняемому файлу необходимые библиотеки, данные и прочее. Всё это ОС поймёт из содержания файла, так как он построен по правилам формата исполняемого файла для данной ОС. Советую также самостоятельно ознакомиться с форматами исполняемых файлов, например, с форматом </w:t>
      </w:r>
      <w:r w:rsidR="00B42F82">
        <w:rPr>
          <w:rFonts w:ascii="Times New Roman" w:hAnsi="Times New Roman" w:cs="Times New Roman"/>
          <w:sz w:val="28"/>
          <w:szCs w:val="28"/>
          <w:lang w:val="en-US"/>
        </w:rPr>
        <w:t>ELF</w:t>
      </w:r>
      <w:r w:rsidR="00B42F82">
        <w:rPr>
          <w:rFonts w:ascii="Times New Roman" w:hAnsi="Times New Roman" w:cs="Times New Roman"/>
          <w:sz w:val="28"/>
          <w:szCs w:val="28"/>
        </w:rPr>
        <w:t xml:space="preserve"> (</w:t>
      </w:r>
      <w:hyperlink r:id="rId11" w:history="1">
        <w:r w:rsidR="00295D78" w:rsidRPr="009F590A">
          <w:rPr>
            <w:rStyle w:val="a3"/>
            <w:rFonts w:ascii="Times New Roman" w:hAnsi="Times New Roman" w:cs="Times New Roman"/>
            <w:sz w:val="28"/>
            <w:szCs w:val="28"/>
          </w:rPr>
          <w:t>https://ru.wikipedia.org/wiki/Executable_and_Linkable_Format</w:t>
        </w:r>
      </w:hyperlink>
      <w:r w:rsidR="00295D78">
        <w:rPr>
          <w:rFonts w:ascii="Times New Roman" w:hAnsi="Times New Roman" w:cs="Times New Roman"/>
          <w:sz w:val="28"/>
          <w:szCs w:val="28"/>
        </w:rPr>
        <w:t>).</w:t>
      </w:r>
    </w:p>
    <w:p w:rsidR="00B42F82" w:rsidRDefault="00295D78" w:rsidP="00896F31">
      <w:pPr>
        <w:ind w:firstLine="708"/>
        <w:jc w:val="both"/>
        <w:rPr>
          <w:rFonts w:ascii="Times New Roman" w:hAnsi="Times New Roman" w:cs="Times New Roman"/>
          <w:sz w:val="28"/>
          <w:szCs w:val="28"/>
        </w:rPr>
      </w:pPr>
      <w:r>
        <w:rPr>
          <w:rFonts w:ascii="Times New Roman" w:hAnsi="Times New Roman" w:cs="Times New Roman"/>
          <w:sz w:val="28"/>
          <w:szCs w:val="28"/>
        </w:rPr>
        <w:t>Т</w:t>
      </w:r>
      <w:r w:rsidR="00B42F82">
        <w:rPr>
          <w:rFonts w:ascii="Times New Roman" w:hAnsi="Times New Roman" w:cs="Times New Roman"/>
          <w:sz w:val="28"/>
          <w:szCs w:val="28"/>
        </w:rPr>
        <w:t xml:space="preserve">еперь </w:t>
      </w:r>
      <w:r>
        <w:rPr>
          <w:rFonts w:ascii="Times New Roman" w:hAnsi="Times New Roman" w:cs="Times New Roman"/>
          <w:sz w:val="28"/>
          <w:szCs w:val="28"/>
        </w:rPr>
        <w:t xml:space="preserve">перейдём к тому, как </w:t>
      </w:r>
      <w:r w:rsidR="00B42F82">
        <w:rPr>
          <w:rFonts w:ascii="Times New Roman" w:hAnsi="Times New Roman" w:cs="Times New Roman"/>
          <w:sz w:val="28"/>
          <w:szCs w:val="28"/>
        </w:rPr>
        <w:t>получить исполняем</w:t>
      </w:r>
      <w:r>
        <w:rPr>
          <w:rFonts w:ascii="Times New Roman" w:hAnsi="Times New Roman" w:cs="Times New Roman"/>
          <w:sz w:val="28"/>
          <w:szCs w:val="28"/>
        </w:rPr>
        <w:t>ый файл</w:t>
      </w:r>
      <w:r w:rsidR="00B42F82">
        <w:rPr>
          <w:rFonts w:ascii="Times New Roman" w:hAnsi="Times New Roman" w:cs="Times New Roman"/>
          <w:sz w:val="28"/>
          <w:szCs w:val="28"/>
        </w:rPr>
        <w:t>. Эт</w:t>
      </w:r>
      <w:r>
        <w:rPr>
          <w:rFonts w:ascii="Times New Roman" w:hAnsi="Times New Roman" w:cs="Times New Roman"/>
          <w:sz w:val="28"/>
          <w:szCs w:val="28"/>
        </w:rPr>
        <w:t>от процесс называется компиляцией,</w:t>
      </w:r>
      <w:r w:rsidR="00B42F82">
        <w:rPr>
          <w:rFonts w:ascii="Times New Roman" w:hAnsi="Times New Roman" w:cs="Times New Roman"/>
          <w:sz w:val="28"/>
          <w:szCs w:val="28"/>
        </w:rPr>
        <w:t xml:space="preserve"> и вы должны уже быть с ним знакомы с курса программирования на С++.</w:t>
      </w:r>
    </w:p>
    <w:p w:rsidR="002C1DB1" w:rsidRPr="00B42F82" w:rsidRDefault="00B42F82">
      <w:pPr>
        <w:jc w:val="both"/>
        <w:rPr>
          <w:rFonts w:ascii="Times New Roman" w:hAnsi="Times New Roman" w:cs="Times New Roman"/>
          <w:b/>
          <w:sz w:val="28"/>
          <w:szCs w:val="28"/>
        </w:rPr>
      </w:pPr>
      <w:r w:rsidRPr="00B42F82">
        <w:rPr>
          <w:rFonts w:ascii="Times New Roman" w:hAnsi="Times New Roman" w:cs="Times New Roman"/>
          <w:b/>
          <w:sz w:val="28"/>
          <w:szCs w:val="28"/>
        </w:rPr>
        <w:t>Компиляция.</w:t>
      </w:r>
    </w:p>
    <w:p w:rsidR="00B42F82" w:rsidRDefault="00B42F82" w:rsidP="00732346">
      <w:pPr>
        <w:ind w:firstLine="708"/>
        <w:jc w:val="both"/>
        <w:rPr>
          <w:rFonts w:ascii="Times New Roman" w:hAnsi="Times New Roman" w:cs="Times New Roman"/>
          <w:sz w:val="28"/>
          <w:szCs w:val="28"/>
        </w:rPr>
      </w:pPr>
      <w:r>
        <w:rPr>
          <w:rFonts w:ascii="Times New Roman" w:hAnsi="Times New Roman" w:cs="Times New Roman"/>
          <w:sz w:val="28"/>
          <w:szCs w:val="28"/>
        </w:rPr>
        <w:t>Процесс преобразования исходного кода на каком-либо компилируемом ЯП высокого или среднего уровня в машинные коды называется компиляцией. По сути это превращение нашего файла с исходным кодом, например, на языке С</w:t>
      </w:r>
      <w:r w:rsidR="00305A24">
        <w:rPr>
          <w:rFonts w:ascii="Times New Roman" w:hAnsi="Times New Roman" w:cs="Times New Roman"/>
          <w:sz w:val="28"/>
          <w:szCs w:val="28"/>
        </w:rPr>
        <w:t>,</w:t>
      </w:r>
      <w:r>
        <w:rPr>
          <w:rFonts w:ascii="Times New Roman" w:hAnsi="Times New Roman" w:cs="Times New Roman"/>
          <w:sz w:val="28"/>
          <w:szCs w:val="28"/>
        </w:rPr>
        <w:t xml:space="preserve"> в исполняемый файл под </w:t>
      </w:r>
      <w:r>
        <w:rPr>
          <w:rFonts w:ascii="Times New Roman" w:hAnsi="Times New Roman" w:cs="Times New Roman"/>
          <w:sz w:val="28"/>
          <w:szCs w:val="28"/>
          <w:lang w:val="en-US"/>
        </w:rPr>
        <w:t>Windows</w:t>
      </w:r>
      <w:r>
        <w:rPr>
          <w:rFonts w:ascii="Times New Roman" w:hAnsi="Times New Roman" w:cs="Times New Roman"/>
          <w:sz w:val="28"/>
          <w:szCs w:val="28"/>
        </w:rPr>
        <w:t xml:space="preserve">, который можно будет запустить и увидеть, как он исполнит заданные нами команды в исходном коде. </w:t>
      </w:r>
      <w:r w:rsidR="00CC556F">
        <w:rPr>
          <w:rFonts w:ascii="Times New Roman" w:hAnsi="Times New Roman" w:cs="Times New Roman"/>
          <w:sz w:val="28"/>
          <w:szCs w:val="28"/>
        </w:rPr>
        <w:t>Теория компиляции очень сложна</w:t>
      </w:r>
      <w:r w:rsidR="00305A24">
        <w:rPr>
          <w:rFonts w:ascii="Times New Roman" w:hAnsi="Times New Roman" w:cs="Times New Roman"/>
          <w:sz w:val="28"/>
          <w:szCs w:val="28"/>
        </w:rPr>
        <w:t>,</w:t>
      </w:r>
      <w:r w:rsidR="00CC556F">
        <w:rPr>
          <w:rFonts w:ascii="Times New Roman" w:hAnsi="Times New Roman" w:cs="Times New Roman"/>
          <w:sz w:val="28"/>
          <w:szCs w:val="28"/>
        </w:rPr>
        <w:t xml:space="preserve"> в некоторых ВУЗах на это отводят целые дисциплины в несколько семестров, однако нам нужно знать лишь некоторые фундаментальные моменты компиляции, но если вы </w:t>
      </w:r>
      <w:r w:rsidR="00305A24">
        <w:rPr>
          <w:rFonts w:ascii="Times New Roman" w:hAnsi="Times New Roman" w:cs="Times New Roman"/>
          <w:sz w:val="28"/>
          <w:szCs w:val="28"/>
        </w:rPr>
        <w:t xml:space="preserve">хотите углубиться в эту сферу, </w:t>
      </w:r>
      <w:r w:rsidR="00CC556F">
        <w:rPr>
          <w:rFonts w:ascii="Times New Roman" w:hAnsi="Times New Roman" w:cs="Times New Roman"/>
          <w:sz w:val="28"/>
          <w:szCs w:val="28"/>
        </w:rPr>
        <w:t>то учтите, что вам придётся очень хорошо выучить математику.</w:t>
      </w:r>
    </w:p>
    <w:p w:rsidR="002C1DB1" w:rsidRDefault="00CC556F" w:rsidP="00732346">
      <w:pPr>
        <w:ind w:firstLine="708"/>
        <w:jc w:val="both"/>
        <w:rPr>
          <w:rFonts w:ascii="Times New Roman" w:hAnsi="Times New Roman" w:cs="Times New Roman"/>
          <w:sz w:val="28"/>
          <w:szCs w:val="28"/>
        </w:rPr>
      </w:pPr>
      <w:r>
        <w:rPr>
          <w:rFonts w:ascii="Times New Roman" w:hAnsi="Times New Roman" w:cs="Times New Roman"/>
          <w:sz w:val="28"/>
          <w:szCs w:val="28"/>
        </w:rPr>
        <w:t>Что нам интересно для наших целей: Во-первых, компиляция — это однонаправленный процесс, который невозможно полностью достоверно обратить, то есть по имеющимся машинным командам мы не сможем получить код на языке С или С++, так как процесс компиляции — это процесс с потерями. Во-вторых, если вы хотите внести к</w:t>
      </w:r>
      <w:r w:rsidR="00305A24">
        <w:rPr>
          <w:rFonts w:ascii="Times New Roman" w:hAnsi="Times New Roman" w:cs="Times New Roman"/>
          <w:sz w:val="28"/>
          <w:szCs w:val="28"/>
        </w:rPr>
        <w:t>акие-либо изменения в программу и править</w:t>
      </w:r>
      <w:r>
        <w:rPr>
          <w:rFonts w:ascii="Times New Roman" w:hAnsi="Times New Roman" w:cs="Times New Roman"/>
          <w:sz w:val="28"/>
          <w:szCs w:val="28"/>
        </w:rPr>
        <w:t xml:space="preserve"> исходный код, то для внесения этих изменений в скомпилированную программу, необходимо перекомпилировать её. В-третьих, в скомпилированной программе отсутствуют такие понятия</w:t>
      </w:r>
      <w:r w:rsidR="00305A24">
        <w:rPr>
          <w:rFonts w:ascii="Times New Roman" w:hAnsi="Times New Roman" w:cs="Times New Roman"/>
          <w:sz w:val="28"/>
          <w:szCs w:val="28"/>
        </w:rPr>
        <w:t>,</w:t>
      </w:r>
      <w:r>
        <w:rPr>
          <w:rFonts w:ascii="Times New Roman" w:hAnsi="Times New Roman" w:cs="Times New Roman"/>
          <w:sz w:val="28"/>
          <w:szCs w:val="28"/>
        </w:rPr>
        <w:t xml:space="preserve"> как </w:t>
      </w:r>
      <w:r>
        <w:rPr>
          <w:rFonts w:ascii="Times New Roman" w:hAnsi="Times New Roman" w:cs="Times New Roman"/>
          <w:sz w:val="28"/>
          <w:szCs w:val="28"/>
        </w:rPr>
        <w:lastRenderedPageBreak/>
        <w:t>переменные, функции</w:t>
      </w:r>
      <w:r w:rsidR="007470BA">
        <w:rPr>
          <w:rFonts w:ascii="Times New Roman" w:hAnsi="Times New Roman" w:cs="Times New Roman"/>
          <w:sz w:val="28"/>
          <w:szCs w:val="28"/>
        </w:rPr>
        <w:t>,</w:t>
      </w:r>
      <w:r>
        <w:rPr>
          <w:rFonts w:ascii="Times New Roman" w:hAnsi="Times New Roman" w:cs="Times New Roman"/>
          <w:sz w:val="28"/>
          <w:szCs w:val="28"/>
        </w:rPr>
        <w:t xml:space="preserve"> циклы и прочее</w:t>
      </w:r>
      <w:r w:rsidR="00BA3DD7">
        <w:rPr>
          <w:rFonts w:ascii="Times New Roman" w:hAnsi="Times New Roman" w:cs="Times New Roman"/>
          <w:sz w:val="28"/>
          <w:szCs w:val="28"/>
        </w:rPr>
        <w:t>, скомпилированная программа это</w:t>
      </w:r>
      <w:r>
        <w:rPr>
          <w:rFonts w:ascii="Times New Roman" w:hAnsi="Times New Roman" w:cs="Times New Roman"/>
          <w:sz w:val="28"/>
          <w:szCs w:val="28"/>
        </w:rPr>
        <w:t xml:space="preserve"> набор машинных инструкций. Пожалуй, это основные моменты, которые нам необхо</w:t>
      </w:r>
      <w:r w:rsidR="00BA3DD7">
        <w:rPr>
          <w:rFonts w:ascii="Times New Roman" w:hAnsi="Times New Roman" w:cs="Times New Roman"/>
          <w:sz w:val="28"/>
          <w:szCs w:val="28"/>
        </w:rPr>
        <w:t xml:space="preserve">димы. </w:t>
      </w:r>
      <w:r w:rsidR="002C1DB1">
        <w:rPr>
          <w:rFonts w:ascii="Times New Roman" w:hAnsi="Times New Roman" w:cs="Times New Roman"/>
          <w:sz w:val="28"/>
          <w:szCs w:val="28"/>
        </w:rPr>
        <w:t>Относительно полная схема компиляции изображена на рисунке ниже.</w:t>
      </w:r>
    </w:p>
    <w:p w:rsidR="002C1DB1" w:rsidRPr="002C1DB1" w:rsidRDefault="002C1DB1">
      <w:pPr>
        <w:jc w:val="both"/>
        <w:rPr>
          <w:rFonts w:ascii="Times New Roman" w:hAnsi="Times New Roman" w:cs="Times New Roman"/>
          <w:sz w:val="28"/>
          <w:szCs w:val="28"/>
        </w:rPr>
      </w:pPr>
      <w:r>
        <w:rPr>
          <w:noProof/>
          <w:lang w:eastAsia="ru-RU"/>
        </w:rPr>
        <w:drawing>
          <wp:inline distT="0" distB="0" distL="0" distR="0">
            <wp:extent cx="5934075" cy="6687608"/>
            <wp:effectExtent l="0" t="0" r="0" b="0"/>
            <wp:docPr id="10" name="Рисунок 10" descr="Image result for компиляция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компиляция схем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976" cy="6694258"/>
                    </a:xfrm>
                    <a:prstGeom prst="rect">
                      <a:avLst/>
                    </a:prstGeom>
                    <a:noFill/>
                    <a:ln>
                      <a:noFill/>
                    </a:ln>
                  </pic:spPr>
                </pic:pic>
              </a:graphicData>
            </a:graphic>
          </wp:inline>
        </w:drawing>
      </w:r>
    </w:p>
    <w:p w:rsidR="00CC556F" w:rsidRDefault="00BA3DD7">
      <w:pPr>
        <w:jc w:val="both"/>
        <w:rPr>
          <w:rFonts w:ascii="Times New Roman" w:hAnsi="Times New Roman" w:cs="Times New Roman"/>
          <w:sz w:val="28"/>
          <w:szCs w:val="28"/>
        </w:rPr>
      </w:pPr>
      <w:r>
        <w:rPr>
          <w:rFonts w:ascii="Times New Roman" w:hAnsi="Times New Roman" w:cs="Times New Roman"/>
          <w:sz w:val="28"/>
          <w:szCs w:val="28"/>
        </w:rPr>
        <w:t>М</w:t>
      </w:r>
      <w:r w:rsidR="00CC556F">
        <w:rPr>
          <w:rFonts w:ascii="Times New Roman" w:hAnsi="Times New Roman" w:cs="Times New Roman"/>
          <w:sz w:val="28"/>
          <w:szCs w:val="28"/>
        </w:rPr>
        <w:t xml:space="preserve">ожет возникнуть вопрос: </w:t>
      </w:r>
      <w:r w:rsidR="00CC556F" w:rsidRPr="00CC556F">
        <w:rPr>
          <w:rFonts w:ascii="Times New Roman" w:hAnsi="Times New Roman" w:cs="Times New Roman"/>
          <w:sz w:val="28"/>
          <w:szCs w:val="28"/>
        </w:rPr>
        <w:t>“</w:t>
      </w:r>
      <w:r w:rsidR="00CC556F">
        <w:rPr>
          <w:rFonts w:ascii="Times New Roman" w:hAnsi="Times New Roman" w:cs="Times New Roman"/>
          <w:sz w:val="28"/>
          <w:szCs w:val="28"/>
        </w:rPr>
        <w:t>Если невозможно получить исходные коды из скомпилированного приложения, то как мы</w:t>
      </w:r>
      <w:r>
        <w:rPr>
          <w:rFonts w:ascii="Times New Roman" w:hAnsi="Times New Roman" w:cs="Times New Roman"/>
          <w:sz w:val="28"/>
          <w:szCs w:val="28"/>
        </w:rPr>
        <w:t xml:space="preserve"> будем его исследовать</w:t>
      </w:r>
      <w:r w:rsidR="00CC556F">
        <w:rPr>
          <w:rFonts w:ascii="Times New Roman" w:hAnsi="Times New Roman" w:cs="Times New Roman"/>
          <w:sz w:val="28"/>
          <w:szCs w:val="28"/>
        </w:rPr>
        <w:t>?</w:t>
      </w:r>
      <w:r w:rsidR="00CC556F" w:rsidRPr="00CC556F">
        <w:rPr>
          <w:rFonts w:ascii="Times New Roman" w:hAnsi="Times New Roman" w:cs="Times New Roman"/>
          <w:sz w:val="28"/>
          <w:szCs w:val="28"/>
        </w:rPr>
        <w:t>”</w:t>
      </w:r>
      <w:r w:rsidR="00CC556F">
        <w:rPr>
          <w:rFonts w:ascii="Times New Roman" w:hAnsi="Times New Roman" w:cs="Times New Roman"/>
          <w:sz w:val="28"/>
          <w:szCs w:val="28"/>
        </w:rPr>
        <w:t>. Данный вопрос подвод</w:t>
      </w:r>
      <w:r w:rsidR="00BA24E6">
        <w:rPr>
          <w:rFonts w:ascii="Times New Roman" w:hAnsi="Times New Roman" w:cs="Times New Roman"/>
          <w:sz w:val="28"/>
          <w:szCs w:val="28"/>
        </w:rPr>
        <w:t>ит нас к процессу преобразования скомпилированного приложения в человеко-читаемый вид. Этот процесс называется дизассемблирование.</w:t>
      </w:r>
    </w:p>
    <w:p w:rsidR="002C1DB1" w:rsidRDefault="002C1DB1">
      <w:pPr>
        <w:jc w:val="both"/>
        <w:rPr>
          <w:rFonts w:ascii="Times New Roman" w:hAnsi="Times New Roman" w:cs="Times New Roman"/>
          <w:b/>
          <w:sz w:val="28"/>
          <w:szCs w:val="28"/>
        </w:rPr>
      </w:pPr>
    </w:p>
    <w:p w:rsidR="00BA24E6" w:rsidRDefault="00BA24E6">
      <w:pPr>
        <w:jc w:val="both"/>
        <w:rPr>
          <w:rFonts w:ascii="Times New Roman" w:hAnsi="Times New Roman" w:cs="Times New Roman"/>
          <w:b/>
          <w:sz w:val="28"/>
          <w:szCs w:val="28"/>
        </w:rPr>
      </w:pPr>
      <w:r w:rsidRPr="00BA24E6">
        <w:rPr>
          <w:rFonts w:ascii="Times New Roman" w:hAnsi="Times New Roman" w:cs="Times New Roman"/>
          <w:b/>
          <w:sz w:val="28"/>
          <w:szCs w:val="28"/>
        </w:rPr>
        <w:lastRenderedPageBreak/>
        <w:t>Дизассемблирование.</w:t>
      </w:r>
    </w:p>
    <w:p w:rsidR="00BA24E6" w:rsidRDefault="00BA24E6" w:rsidP="00004F86">
      <w:pPr>
        <w:ind w:firstLine="708"/>
        <w:jc w:val="both"/>
        <w:rPr>
          <w:rFonts w:ascii="Times New Roman" w:hAnsi="Times New Roman" w:cs="Times New Roman"/>
          <w:sz w:val="28"/>
          <w:szCs w:val="28"/>
        </w:rPr>
      </w:pPr>
      <w:r>
        <w:rPr>
          <w:rFonts w:ascii="Times New Roman" w:hAnsi="Times New Roman" w:cs="Times New Roman"/>
          <w:sz w:val="28"/>
          <w:szCs w:val="28"/>
        </w:rPr>
        <w:t>Процесс преобразования (трансляции) машинных кодов в текст программы на языке ассемблера называется дизассемблированием. Если вы пролистаете лекцию чуть выше, то заметите, что, когда мы описывали машинные коды, мы учли, что каждому машинному коду соответствует одна команда на языке ассемблера, соответственно мы можем перевести машинный код в код ассемблера, который поудобнее анализировать, чем последовательности нулей и единиц. Данная задача решает</w:t>
      </w:r>
      <w:r w:rsidR="00BA3DD7">
        <w:rPr>
          <w:rFonts w:ascii="Times New Roman" w:hAnsi="Times New Roman" w:cs="Times New Roman"/>
          <w:sz w:val="28"/>
          <w:szCs w:val="28"/>
        </w:rPr>
        <w:t>ся</w:t>
      </w:r>
      <w:r>
        <w:rPr>
          <w:rFonts w:ascii="Times New Roman" w:hAnsi="Times New Roman" w:cs="Times New Roman"/>
          <w:sz w:val="28"/>
          <w:szCs w:val="28"/>
        </w:rPr>
        <w:t xml:space="preserve"> сегодня лишь несколькими инструментами: </w:t>
      </w:r>
      <w:r>
        <w:rPr>
          <w:rFonts w:ascii="Times New Roman" w:hAnsi="Times New Roman" w:cs="Times New Roman"/>
          <w:sz w:val="28"/>
          <w:szCs w:val="28"/>
          <w:lang w:val="en-US"/>
        </w:rPr>
        <w:t>IDA</w:t>
      </w:r>
      <w:r w:rsidRPr="00BA24E6">
        <w:rPr>
          <w:rFonts w:ascii="Times New Roman" w:hAnsi="Times New Roman" w:cs="Times New Roman"/>
          <w:sz w:val="28"/>
          <w:szCs w:val="28"/>
        </w:rPr>
        <w:t xml:space="preserve"> </w:t>
      </w:r>
      <w:r>
        <w:rPr>
          <w:rFonts w:ascii="Times New Roman" w:hAnsi="Times New Roman" w:cs="Times New Roman"/>
          <w:sz w:val="28"/>
          <w:szCs w:val="28"/>
          <w:lang w:val="en-US"/>
        </w:rPr>
        <w:t>Pro</w:t>
      </w:r>
      <w:r w:rsidRPr="00BA24E6">
        <w:rPr>
          <w:rFonts w:ascii="Times New Roman" w:hAnsi="Times New Roman" w:cs="Times New Roman"/>
          <w:sz w:val="28"/>
          <w:szCs w:val="28"/>
        </w:rPr>
        <w:t xml:space="preserve"> </w:t>
      </w:r>
      <w:r>
        <w:rPr>
          <w:rFonts w:ascii="Times New Roman" w:hAnsi="Times New Roman" w:cs="Times New Roman"/>
          <w:sz w:val="28"/>
          <w:szCs w:val="28"/>
        </w:rPr>
        <w:t xml:space="preserve">и </w:t>
      </w:r>
      <w:proofErr w:type="spellStart"/>
      <w:r>
        <w:rPr>
          <w:rFonts w:ascii="Times New Roman" w:hAnsi="Times New Roman" w:cs="Times New Roman"/>
          <w:sz w:val="28"/>
          <w:szCs w:val="28"/>
          <w:lang w:val="en-US"/>
        </w:rPr>
        <w:t>radare</w:t>
      </w:r>
      <w:proofErr w:type="spellEnd"/>
      <w:r>
        <w:rPr>
          <w:rFonts w:ascii="Times New Roman" w:hAnsi="Times New Roman" w:cs="Times New Roman"/>
          <w:sz w:val="28"/>
          <w:szCs w:val="28"/>
        </w:rPr>
        <w:t xml:space="preserve">2 (только под </w:t>
      </w:r>
      <w:r>
        <w:rPr>
          <w:rFonts w:ascii="Times New Roman" w:hAnsi="Times New Roman" w:cs="Times New Roman"/>
          <w:sz w:val="28"/>
          <w:szCs w:val="28"/>
          <w:lang w:val="en-US"/>
        </w:rPr>
        <w:t>Linux</w:t>
      </w:r>
      <w:r>
        <w:rPr>
          <w:rFonts w:ascii="Times New Roman" w:hAnsi="Times New Roman" w:cs="Times New Roman"/>
          <w:sz w:val="28"/>
          <w:szCs w:val="28"/>
        </w:rPr>
        <w:t xml:space="preserve">). </w:t>
      </w:r>
      <w:r>
        <w:rPr>
          <w:rFonts w:ascii="Times New Roman" w:hAnsi="Times New Roman" w:cs="Times New Roman"/>
          <w:sz w:val="28"/>
          <w:szCs w:val="28"/>
          <w:lang w:val="en-US"/>
        </w:rPr>
        <w:t>IDA</w:t>
      </w:r>
      <w:r w:rsidRPr="00BA24E6">
        <w:rPr>
          <w:rFonts w:ascii="Times New Roman" w:hAnsi="Times New Roman" w:cs="Times New Roman"/>
          <w:sz w:val="28"/>
          <w:szCs w:val="28"/>
        </w:rPr>
        <w:t xml:space="preserve"> </w:t>
      </w:r>
      <w:r>
        <w:rPr>
          <w:rFonts w:ascii="Times New Roman" w:hAnsi="Times New Roman" w:cs="Times New Roman"/>
          <w:sz w:val="28"/>
          <w:szCs w:val="28"/>
          <w:lang w:val="en-US"/>
        </w:rPr>
        <w:t>Pro</w:t>
      </w:r>
      <w:r w:rsidRPr="00BA24E6">
        <w:rPr>
          <w:rFonts w:ascii="Times New Roman" w:hAnsi="Times New Roman" w:cs="Times New Roman"/>
          <w:sz w:val="28"/>
          <w:szCs w:val="28"/>
        </w:rPr>
        <w:t xml:space="preserve"> </w:t>
      </w:r>
      <w:r>
        <w:rPr>
          <w:rFonts w:ascii="Times New Roman" w:hAnsi="Times New Roman" w:cs="Times New Roman"/>
          <w:sz w:val="28"/>
          <w:szCs w:val="28"/>
        </w:rPr>
        <w:t>являет несомненным лидером в данной области, однако она является платной, а бесплатные версии обладают крайн</w:t>
      </w:r>
      <w:r w:rsidR="00BA3DD7">
        <w:rPr>
          <w:rFonts w:ascii="Times New Roman" w:hAnsi="Times New Roman" w:cs="Times New Roman"/>
          <w:sz w:val="28"/>
          <w:szCs w:val="28"/>
        </w:rPr>
        <w:t>е урезанным функционалом, но</w:t>
      </w:r>
      <w:r>
        <w:rPr>
          <w:rFonts w:ascii="Times New Roman" w:hAnsi="Times New Roman" w:cs="Times New Roman"/>
          <w:sz w:val="28"/>
          <w:szCs w:val="28"/>
        </w:rPr>
        <w:t xml:space="preserve"> мы всё равно будем использовать её в качестве основного инструмента для исследования, потому что она облад</w:t>
      </w:r>
      <w:r w:rsidR="00BA3DD7">
        <w:rPr>
          <w:rFonts w:ascii="Times New Roman" w:hAnsi="Times New Roman" w:cs="Times New Roman"/>
          <w:sz w:val="28"/>
          <w:szCs w:val="28"/>
        </w:rPr>
        <w:t>ает большим спектром функций, по</w:t>
      </w:r>
      <w:r>
        <w:rPr>
          <w:rFonts w:ascii="Times New Roman" w:hAnsi="Times New Roman" w:cs="Times New Roman"/>
          <w:sz w:val="28"/>
          <w:szCs w:val="28"/>
        </w:rPr>
        <w:t>мимо основной функции – дизассемблирования.</w:t>
      </w:r>
    </w:p>
    <w:p w:rsidR="00B539C4" w:rsidRDefault="00B539C4">
      <w:pPr>
        <w:jc w:val="both"/>
        <w:rPr>
          <w:rFonts w:ascii="Times New Roman" w:hAnsi="Times New Roman" w:cs="Times New Roman"/>
          <w:sz w:val="28"/>
          <w:szCs w:val="28"/>
        </w:rPr>
      </w:pPr>
      <w:r>
        <w:rPr>
          <w:noProof/>
          <w:lang w:eastAsia="ru-RU"/>
        </w:rPr>
        <w:drawing>
          <wp:inline distT="0" distB="0" distL="0" distR="0">
            <wp:extent cx="5940425" cy="324231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242310"/>
                    </a:xfrm>
                    <a:prstGeom prst="rect">
                      <a:avLst/>
                    </a:prstGeom>
                  </pic:spPr>
                </pic:pic>
              </a:graphicData>
            </a:graphic>
          </wp:inline>
        </w:drawing>
      </w:r>
    </w:p>
    <w:p w:rsidR="00B539C4" w:rsidRPr="00B539C4" w:rsidRDefault="00B539C4">
      <w:pPr>
        <w:jc w:val="both"/>
        <w:rPr>
          <w:rFonts w:ascii="Times New Roman" w:hAnsi="Times New Roman" w:cs="Times New Roman"/>
          <w:sz w:val="28"/>
          <w:szCs w:val="28"/>
        </w:rPr>
      </w:pPr>
      <w:r>
        <w:rPr>
          <w:rFonts w:ascii="Times New Roman" w:hAnsi="Times New Roman" w:cs="Times New Roman"/>
          <w:sz w:val="28"/>
          <w:szCs w:val="28"/>
        </w:rPr>
        <w:t xml:space="preserve">На изображение показан интерфейс дизассемблера </w:t>
      </w:r>
      <w:r>
        <w:rPr>
          <w:rFonts w:ascii="Times New Roman" w:hAnsi="Times New Roman" w:cs="Times New Roman"/>
          <w:sz w:val="28"/>
          <w:szCs w:val="28"/>
          <w:lang w:val="en-US"/>
        </w:rPr>
        <w:t>IDA</w:t>
      </w:r>
      <w:r w:rsidRPr="00B539C4">
        <w:rPr>
          <w:rFonts w:ascii="Times New Roman" w:hAnsi="Times New Roman" w:cs="Times New Roman"/>
          <w:sz w:val="28"/>
          <w:szCs w:val="28"/>
        </w:rPr>
        <w:t xml:space="preserve"> </w:t>
      </w:r>
      <w:r>
        <w:rPr>
          <w:rFonts w:ascii="Times New Roman" w:hAnsi="Times New Roman" w:cs="Times New Roman"/>
          <w:sz w:val="28"/>
          <w:szCs w:val="28"/>
          <w:lang w:val="en-US"/>
        </w:rPr>
        <w:t>Pro</w:t>
      </w:r>
      <w:r w:rsidRPr="00B539C4">
        <w:rPr>
          <w:rFonts w:ascii="Times New Roman" w:hAnsi="Times New Roman" w:cs="Times New Roman"/>
          <w:sz w:val="28"/>
          <w:szCs w:val="28"/>
        </w:rPr>
        <w:t>.</w:t>
      </w:r>
    </w:p>
    <w:p w:rsidR="009160C6" w:rsidRPr="00BA24E6" w:rsidRDefault="009160C6" w:rsidP="00884E61">
      <w:pPr>
        <w:ind w:firstLine="708"/>
        <w:jc w:val="both"/>
        <w:rPr>
          <w:rFonts w:ascii="Times New Roman" w:hAnsi="Times New Roman" w:cs="Times New Roman"/>
          <w:sz w:val="28"/>
          <w:szCs w:val="28"/>
        </w:rPr>
      </w:pPr>
      <w:r>
        <w:rPr>
          <w:rFonts w:ascii="Times New Roman" w:hAnsi="Times New Roman" w:cs="Times New Roman"/>
          <w:sz w:val="28"/>
          <w:szCs w:val="28"/>
        </w:rPr>
        <w:t>На этом моменте лекция по основам заканчивается, но</w:t>
      </w:r>
      <w:r w:rsidR="00BA3DD7">
        <w:rPr>
          <w:rFonts w:ascii="Times New Roman" w:hAnsi="Times New Roman" w:cs="Times New Roman"/>
          <w:sz w:val="28"/>
          <w:szCs w:val="28"/>
        </w:rPr>
        <w:t>,</w:t>
      </w:r>
      <w:r>
        <w:rPr>
          <w:rFonts w:ascii="Times New Roman" w:hAnsi="Times New Roman" w:cs="Times New Roman"/>
          <w:sz w:val="28"/>
          <w:szCs w:val="28"/>
        </w:rPr>
        <w:t xml:space="preserve"> для лучшего поним</w:t>
      </w:r>
      <w:bookmarkStart w:id="0" w:name="_GoBack"/>
      <w:bookmarkEnd w:id="0"/>
      <w:r>
        <w:rPr>
          <w:rFonts w:ascii="Times New Roman" w:hAnsi="Times New Roman" w:cs="Times New Roman"/>
          <w:sz w:val="28"/>
          <w:szCs w:val="28"/>
        </w:rPr>
        <w:t>ания фун</w:t>
      </w:r>
      <w:r w:rsidR="00BA3DD7">
        <w:rPr>
          <w:rFonts w:ascii="Times New Roman" w:hAnsi="Times New Roman" w:cs="Times New Roman"/>
          <w:sz w:val="28"/>
          <w:szCs w:val="28"/>
        </w:rPr>
        <w:t xml:space="preserve">кционирования всех механизмов, </w:t>
      </w:r>
      <w:r>
        <w:rPr>
          <w:rFonts w:ascii="Times New Roman" w:hAnsi="Times New Roman" w:cs="Times New Roman"/>
          <w:sz w:val="28"/>
          <w:szCs w:val="28"/>
        </w:rPr>
        <w:t>советуем почитать по каждой из рассмотренных в данной лекции тематик дополнительную информацию, это будет полезно.</w:t>
      </w:r>
    </w:p>
    <w:sectPr w:rsidR="009160C6" w:rsidRPr="00BA24E6" w:rsidSect="00DD25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3111E"/>
    <w:rsid w:val="00004F86"/>
    <w:rsid w:val="00030370"/>
    <w:rsid w:val="00132ECB"/>
    <w:rsid w:val="00151356"/>
    <w:rsid w:val="001652A0"/>
    <w:rsid w:val="001D3B47"/>
    <w:rsid w:val="001F6F1D"/>
    <w:rsid w:val="002176AD"/>
    <w:rsid w:val="00295D78"/>
    <w:rsid w:val="002C1DB1"/>
    <w:rsid w:val="00305A24"/>
    <w:rsid w:val="00324B5C"/>
    <w:rsid w:val="003C1526"/>
    <w:rsid w:val="003C6050"/>
    <w:rsid w:val="00416D9E"/>
    <w:rsid w:val="00446BE9"/>
    <w:rsid w:val="004660A9"/>
    <w:rsid w:val="004A1745"/>
    <w:rsid w:val="0053111E"/>
    <w:rsid w:val="0058504E"/>
    <w:rsid w:val="005A08C8"/>
    <w:rsid w:val="005C24AE"/>
    <w:rsid w:val="005C6079"/>
    <w:rsid w:val="00626C13"/>
    <w:rsid w:val="00635021"/>
    <w:rsid w:val="006405D1"/>
    <w:rsid w:val="0065360C"/>
    <w:rsid w:val="006B3BB7"/>
    <w:rsid w:val="007018A0"/>
    <w:rsid w:val="007068E5"/>
    <w:rsid w:val="00732346"/>
    <w:rsid w:val="007470BA"/>
    <w:rsid w:val="0075467F"/>
    <w:rsid w:val="00855E1D"/>
    <w:rsid w:val="0087223B"/>
    <w:rsid w:val="00884E61"/>
    <w:rsid w:val="008858AF"/>
    <w:rsid w:val="00896F31"/>
    <w:rsid w:val="008C3344"/>
    <w:rsid w:val="008C581B"/>
    <w:rsid w:val="009160C6"/>
    <w:rsid w:val="0095210B"/>
    <w:rsid w:val="009D6F85"/>
    <w:rsid w:val="00B13C21"/>
    <w:rsid w:val="00B42F82"/>
    <w:rsid w:val="00B539C4"/>
    <w:rsid w:val="00B63DE0"/>
    <w:rsid w:val="00BA24E6"/>
    <w:rsid w:val="00BA3DD7"/>
    <w:rsid w:val="00BB69E0"/>
    <w:rsid w:val="00CC556F"/>
    <w:rsid w:val="00CD108F"/>
    <w:rsid w:val="00D048E5"/>
    <w:rsid w:val="00D1218E"/>
    <w:rsid w:val="00DD2576"/>
    <w:rsid w:val="00DE70CF"/>
    <w:rsid w:val="00E503CE"/>
    <w:rsid w:val="00E913BC"/>
    <w:rsid w:val="00FA5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02190-53F2-47DB-A31F-6724340C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5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52A0"/>
    <w:rPr>
      <w:color w:val="0563C1" w:themeColor="hyperlink"/>
      <w:u w:val="single"/>
    </w:rPr>
  </w:style>
  <w:style w:type="paragraph" w:styleId="a4">
    <w:name w:val="Balloon Text"/>
    <w:basedOn w:val="a"/>
    <w:link w:val="a5"/>
    <w:uiPriority w:val="99"/>
    <w:semiHidden/>
    <w:unhideWhenUsed/>
    <w:rsid w:val="00CD10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1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ru.wikipedia.org/wiki/Executable_and_Linkable_Format" TargetMode="External"/><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1907</Words>
  <Characters>10874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22</cp:revision>
  <dcterms:created xsi:type="dcterms:W3CDTF">2018-01-06T12:40:00Z</dcterms:created>
  <dcterms:modified xsi:type="dcterms:W3CDTF">2018-02-13T06:14:00Z</dcterms:modified>
</cp:coreProperties>
</file>